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624"/>
        <w:gridCol w:w="624"/>
        <w:gridCol w:w="7427"/>
        <w:gridCol w:w="567"/>
      </w:tblGrid>
      <w:tr w:rsidR="00852EC5">
        <w:trPr>
          <w:tblHeader/>
          <w:jc w:val="center"/>
        </w:trPr>
        <w:tc>
          <w:tcPr>
            <w:tcW w:w="9808" w:type="dxa"/>
            <w:gridSpan w:val="5"/>
            <w:shd w:val="clear" w:color="auto" w:fill="C0C0C0"/>
            <w:noWrap/>
          </w:tcPr>
          <w:p w:rsidR="00852EC5" w:rsidRDefault="00B91873">
            <w:pPr>
              <w:spacing w:after="120" w:line="240" w:lineRule="auto"/>
              <w:jc w:val="center"/>
              <w:rPr>
                <w:rFonts w:ascii="Verdana" w:hAnsi="Verdana" w:cs="Verdana"/>
                <w:b/>
                <w:sz w:val="18"/>
              </w:rPr>
            </w:pPr>
            <w:r>
              <w:rPr>
                <w:rFonts w:ascii="Verdana" w:hAnsi="Verdana" w:cs="Verdana"/>
                <w:b/>
                <w:sz w:val="18"/>
              </w:rPr>
              <w:t>ÍNDICE</w:t>
            </w:r>
          </w:p>
        </w:tc>
      </w:tr>
      <w:tr w:rsidR="00852EC5">
        <w:trPr>
          <w:cantSplit/>
          <w:jc w:val="center"/>
        </w:trPr>
        <w:tc>
          <w:tcPr>
            <w:tcW w:w="567" w:type="dxa"/>
            <w:noWrap/>
            <w:vAlign w:val="center"/>
          </w:tcPr>
          <w:p w:rsidR="00852EC5" w:rsidRDefault="00B91873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:rsidR="00852EC5" w:rsidRDefault="00B91873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:rsidR="00852EC5" w:rsidRDefault="00B91873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742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52EC5" w:rsidRDefault="00B91873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52EC5" w:rsidRDefault="00B91873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852EC5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:rsidR="00852EC5" w:rsidRDefault="00B91873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52EC5" w:rsidRDefault="00B91873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852EC5">
        <w:trPr>
          <w:cantSplit/>
          <w:jc w:val="center"/>
        </w:trPr>
        <w:tc>
          <w:tcPr>
            <w:tcW w:w="567" w:type="dxa"/>
            <w:noWrap/>
          </w:tcPr>
          <w:p w:rsidR="00852EC5" w:rsidRDefault="00B91873">
            <w:pPr>
              <w:pStyle w:val="INDCAP1"/>
              <w:jc w:val="right"/>
            </w:pPr>
            <w:r>
              <w:t>1.-</w:t>
            </w:r>
          </w:p>
        </w:tc>
        <w:tc>
          <w:tcPr>
            <w:tcW w:w="8674" w:type="dxa"/>
            <w:gridSpan w:val="3"/>
          </w:tcPr>
          <w:p w:rsidR="00852EC5" w:rsidRDefault="00852EC5">
            <w:pPr>
              <w:pStyle w:val="INDCAP1"/>
            </w:pPr>
            <w:hyperlink w:anchor="REF_HTML:_RC_:1">
              <w:r w:rsidR="00B91873">
                <w:t>VERSÃO DO PROGRAMA E NÚMERO DA LICENÇA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:rsidR="00852EC5" w:rsidRDefault="00B91873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52EC5" w:rsidRDefault="00B91873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852EC5">
        <w:trPr>
          <w:cantSplit/>
          <w:jc w:val="center"/>
        </w:trPr>
        <w:tc>
          <w:tcPr>
            <w:tcW w:w="567" w:type="dxa"/>
            <w:noWrap/>
          </w:tcPr>
          <w:p w:rsidR="00852EC5" w:rsidRDefault="00B91873">
            <w:pPr>
              <w:pStyle w:val="INDCAP1"/>
              <w:jc w:val="right"/>
            </w:pPr>
            <w:r>
              <w:t>2.-</w:t>
            </w:r>
          </w:p>
        </w:tc>
        <w:tc>
          <w:tcPr>
            <w:tcW w:w="8674" w:type="dxa"/>
            <w:gridSpan w:val="3"/>
          </w:tcPr>
          <w:p w:rsidR="00852EC5" w:rsidRDefault="00852EC5">
            <w:pPr>
              <w:pStyle w:val="INDCAP1"/>
            </w:pPr>
            <w:hyperlink w:anchor="REF_HTML:_RC_:2">
              <w:r w:rsidR="00B91873">
                <w:t>DADOS GERAIS DA ESTRUTURA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:rsidR="00852EC5" w:rsidRDefault="00B91873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52EC5" w:rsidRDefault="00B91873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852EC5">
        <w:trPr>
          <w:cantSplit/>
          <w:jc w:val="center"/>
        </w:trPr>
        <w:tc>
          <w:tcPr>
            <w:tcW w:w="567" w:type="dxa"/>
            <w:noWrap/>
          </w:tcPr>
          <w:p w:rsidR="00852EC5" w:rsidRDefault="00B91873">
            <w:pPr>
              <w:pStyle w:val="INDCAP1"/>
              <w:jc w:val="right"/>
            </w:pPr>
            <w:r>
              <w:t>3.-</w:t>
            </w:r>
          </w:p>
        </w:tc>
        <w:tc>
          <w:tcPr>
            <w:tcW w:w="8674" w:type="dxa"/>
            <w:gridSpan w:val="3"/>
          </w:tcPr>
          <w:p w:rsidR="00852EC5" w:rsidRDefault="00852EC5">
            <w:pPr>
              <w:pStyle w:val="INDCAP1"/>
            </w:pPr>
            <w:hyperlink w:anchor="REF_HTML:_RC_:3">
              <w:r w:rsidR="00B91873">
                <w:t>NORMAS CONSIDERADAS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:rsidR="00852EC5" w:rsidRDefault="00B91873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52EC5" w:rsidRDefault="00B91873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852EC5">
        <w:trPr>
          <w:cantSplit/>
          <w:jc w:val="center"/>
        </w:trPr>
        <w:tc>
          <w:tcPr>
            <w:tcW w:w="567" w:type="dxa"/>
            <w:noWrap/>
          </w:tcPr>
          <w:p w:rsidR="00852EC5" w:rsidRDefault="00B91873">
            <w:pPr>
              <w:pStyle w:val="INDCAP1"/>
              <w:jc w:val="right"/>
            </w:pPr>
            <w:r>
              <w:t>4.-</w:t>
            </w:r>
          </w:p>
        </w:tc>
        <w:tc>
          <w:tcPr>
            <w:tcW w:w="8674" w:type="dxa"/>
            <w:gridSpan w:val="3"/>
          </w:tcPr>
          <w:p w:rsidR="00852EC5" w:rsidRDefault="00852EC5">
            <w:pPr>
              <w:pStyle w:val="INDCAP1"/>
            </w:pPr>
            <w:hyperlink w:anchor="REF_HTML:_RC_:4">
              <w:r w:rsidR="00B91873">
                <w:t>AÇÕES CONSIDERADAS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52EC5" w:rsidRDefault="00B91873">
            <w:pPr>
              <w:pStyle w:val="INDCAP2"/>
              <w:jc w:val="right"/>
            </w:pPr>
            <w:r>
              <w:t>4.1.-</w:t>
            </w:r>
          </w:p>
        </w:tc>
        <w:tc>
          <w:tcPr>
            <w:tcW w:w="8050" w:type="dxa"/>
            <w:gridSpan w:val="2"/>
          </w:tcPr>
          <w:p w:rsidR="00852EC5" w:rsidRDefault="00852EC5">
            <w:pPr>
              <w:pStyle w:val="INDCAP2"/>
            </w:pPr>
            <w:hyperlink w:anchor="REF_HTML:_RC_:4:1">
              <w:r w:rsidR="00B91873">
                <w:t>Verticais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:1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52EC5" w:rsidRDefault="00B91873">
            <w:pPr>
              <w:pStyle w:val="INDCAP2"/>
              <w:jc w:val="right"/>
            </w:pPr>
            <w:r>
              <w:t>4.2.-</w:t>
            </w:r>
          </w:p>
        </w:tc>
        <w:tc>
          <w:tcPr>
            <w:tcW w:w="8050" w:type="dxa"/>
            <w:gridSpan w:val="2"/>
          </w:tcPr>
          <w:p w:rsidR="00852EC5" w:rsidRDefault="00852EC5">
            <w:pPr>
              <w:pStyle w:val="INDCAP2"/>
            </w:pPr>
            <w:hyperlink w:anchor="REF_HTML:_RC_:4:2">
              <w:r w:rsidR="00B91873">
                <w:t>Vento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:2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52EC5" w:rsidRDefault="00B91873">
            <w:pPr>
              <w:pStyle w:val="INDCAP2"/>
              <w:jc w:val="right"/>
            </w:pPr>
            <w:r>
              <w:t>4.3.-</w:t>
            </w:r>
          </w:p>
        </w:tc>
        <w:tc>
          <w:tcPr>
            <w:tcW w:w="8050" w:type="dxa"/>
            <w:gridSpan w:val="2"/>
          </w:tcPr>
          <w:p w:rsidR="00852EC5" w:rsidRDefault="00852EC5">
            <w:pPr>
              <w:pStyle w:val="INDCAP2"/>
            </w:pPr>
            <w:hyperlink w:anchor="REF_HTML:_RC_:4:3">
              <w:r w:rsidR="00B91873">
                <w:t xml:space="preserve">Sismo 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:3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52EC5" w:rsidRDefault="00B91873">
            <w:pPr>
              <w:pStyle w:val="INDCAP2"/>
              <w:jc w:val="right"/>
            </w:pPr>
            <w:r>
              <w:t>4.4.-</w:t>
            </w:r>
          </w:p>
        </w:tc>
        <w:tc>
          <w:tcPr>
            <w:tcW w:w="8050" w:type="dxa"/>
            <w:gridSpan w:val="2"/>
          </w:tcPr>
          <w:p w:rsidR="00852EC5" w:rsidRDefault="00852EC5">
            <w:pPr>
              <w:pStyle w:val="INDCAP2"/>
            </w:pPr>
            <w:hyperlink w:anchor="REF_HTML:_RC_:4:4">
              <w:r w:rsidR="00B91873">
                <w:t>Hipóteses/ações de carga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:4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52EC5" w:rsidRDefault="00B91873">
            <w:pPr>
              <w:pStyle w:val="INDCAP2"/>
              <w:jc w:val="right"/>
            </w:pPr>
            <w:r>
              <w:t>4.5.-</w:t>
            </w:r>
          </w:p>
        </w:tc>
        <w:tc>
          <w:tcPr>
            <w:tcW w:w="8050" w:type="dxa"/>
            <w:gridSpan w:val="2"/>
          </w:tcPr>
          <w:p w:rsidR="00852EC5" w:rsidRDefault="00852EC5">
            <w:pPr>
              <w:pStyle w:val="INDCAP2"/>
            </w:pPr>
            <w:hyperlink w:anchor="REF_HTML:_RC_:4:5">
              <w:r w:rsidR="00B91873">
                <w:t>Empuxos nas cortinas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:5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:rsidR="00852EC5" w:rsidRDefault="00B91873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52EC5" w:rsidRDefault="00B91873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852EC5">
        <w:trPr>
          <w:cantSplit/>
          <w:jc w:val="center"/>
        </w:trPr>
        <w:tc>
          <w:tcPr>
            <w:tcW w:w="567" w:type="dxa"/>
            <w:noWrap/>
          </w:tcPr>
          <w:p w:rsidR="00852EC5" w:rsidRDefault="00B91873">
            <w:pPr>
              <w:pStyle w:val="INDCAP1"/>
              <w:jc w:val="right"/>
            </w:pPr>
            <w:r>
              <w:t>5.-</w:t>
            </w:r>
          </w:p>
        </w:tc>
        <w:tc>
          <w:tcPr>
            <w:tcW w:w="8674" w:type="dxa"/>
            <w:gridSpan w:val="3"/>
          </w:tcPr>
          <w:p w:rsidR="00852EC5" w:rsidRDefault="00852EC5">
            <w:pPr>
              <w:pStyle w:val="INDCAP1"/>
            </w:pPr>
            <w:hyperlink w:anchor="REF_HTML:_RC_:5">
              <w:r w:rsidR="00B91873">
                <w:t>ESTADOS LIMITES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5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:rsidR="00852EC5" w:rsidRDefault="00B91873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52EC5" w:rsidRDefault="00B91873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852EC5">
        <w:trPr>
          <w:cantSplit/>
          <w:jc w:val="center"/>
        </w:trPr>
        <w:tc>
          <w:tcPr>
            <w:tcW w:w="567" w:type="dxa"/>
            <w:noWrap/>
          </w:tcPr>
          <w:p w:rsidR="00852EC5" w:rsidRDefault="00B91873">
            <w:pPr>
              <w:pStyle w:val="INDCAP1"/>
              <w:jc w:val="right"/>
            </w:pPr>
            <w:r>
              <w:t>6.-</w:t>
            </w:r>
          </w:p>
        </w:tc>
        <w:tc>
          <w:tcPr>
            <w:tcW w:w="8674" w:type="dxa"/>
            <w:gridSpan w:val="3"/>
          </w:tcPr>
          <w:p w:rsidR="00852EC5" w:rsidRDefault="00852EC5">
            <w:pPr>
              <w:pStyle w:val="INDCAP1"/>
            </w:pPr>
            <w:hyperlink w:anchor="REF_HTML:_RC_:6">
              <w:r w:rsidR="00B91873">
                <w:t>SITUAÇÕES DE PROJETO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6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52EC5" w:rsidRDefault="00B91873">
            <w:pPr>
              <w:pStyle w:val="INDCAP2"/>
              <w:jc w:val="right"/>
            </w:pPr>
            <w:r>
              <w:t>6.1.-</w:t>
            </w:r>
          </w:p>
        </w:tc>
        <w:tc>
          <w:tcPr>
            <w:tcW w:w="8050" w:type="dxa"/>
            <w:gridSpan w:val="2"/>
          </w:tcPr>
          <w:p w:rsidR="00852EC5" w:rsidRDefault="00852EC5">
            <w:pPr>
              <w:pStyle w:val="INDCAP2"/>
            </w:pPr>
            <w:hyperlink w:anchor="REF_HTML:_RC_:6:1">
              <w:r w:rsidR="00B91873">
                <w:t>Coeficientes parciais de segurança (</w:t>
              </w:r>
              <w:r w:rsidR="00B91873">
                <w:rPr>
                  <w:rFonts w:ascii="Symbol" w:hAnsi="Symbol" w:cs="Symbol"/>
                </w:rPr>
                <w:t>g</w:t>
              </w:r>
              <w:r w:rsidR="00B91873">
                <w:t>) e coeficientes de combinação (</w:t>
              </w:r>
              <w:r w:rsidR="00B91873">
                <w:rPr>
                  <w:rFonts w:ascii="Symbol" w:hAnsi="Symbol" w:cs="Symbol"/>
                </w:rPr>
                <w:t>y</w:t>
              </w:r>
              <w:r w:rsidR="00B91873">
                <w:t>)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6:1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52EC5" w:rsidRDefault="00B91873">
            <w:pPr>
              <w:pStyle w:val="INDCAP2"/>
              <w:jc w:val="right"/>
            </w:pPr>
            <w:r>
              <w:t>6.2.-</w:t>
            </w:r>
          </w:p>
        </w:tc>
        <w:tc>
          <w:tcPr>
            <w:tcW w:w="8050" w:type="dxa"/>
            <w:gridSpan w:val="2"/>
          </w:tcPr>
          <w:p w:rsidR="00852EC5" w:rsidRDefault="00852EC5">
            <w:pPr>
              <w:pStyle w:val="INDCAP2"/>
            </w:pPr>
            <w:hyperlink w:anchor="REF_HTML:_RC_:6:2">
              <w:r w:rsidR="00B91873">
                <w:t>Combinações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6:2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:rsidR="00852EC5" w:rsidRDefault="00B91873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52EC5" w:rsidRDefault="00B91873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852EC5">
        <w:trPr>
          <w:cantSplit/>
          <w:jc w:val="center"/>
        </w:trPr>
        <w:tc>
          <w:tcPr>
            <w:tcW w:w="567" w:type="dxa"/>
            <w:noWrap/>
          </w:tcPr>
          <w:p w:rsidR="00852EC5" w:rsidRDefault="00B91873">
            <w:pPr>
              <w:pStyle w:val="INDCAP1"/>
              <w:jc w:val="right"/>
            </w:pPr>
            <w:r>
              <w:t>7.-</w:t>
            </w:r>
          </w:p>
        </w:tc>
        <w:tc>
          <w:tcPr>
            <w:tcW w:w="8674" w:type="dxa"/>
            <w:gridSpan w:val="3"/>
          </w:tcPr>
          <w:p w:rsidR="00852EC5" w:rsidRDefault="00852EC5">
            <w:pPr>
              <w:pStyle w:val="INDCAP1"/>
            </w:pPr>
            <w:hyperlink w:anchor="REF_HTML:_RC_:7">
              <w:r w:rsidR="00B91873">
                <w:t>DADOS GEOMÉTRICOS DE GRUPOS E PISOS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7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:rsidR="00852EC5" w:rsidRDefault="00B91873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52EC5" w:rsidRDefault="00B91873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852EC5">
        <w:trPr>
          <w:cantSplit/>
          <w:jc w:val="center"/>
        </w:trPr>
        <w:tc>
          <w:tcPr>
            <w:tcW w:w="567" w:type="dxa"/>
            <w:noWrap/>
          </w:tcPr>
          <w:p w:rsidR="00852EC5" w:rsidRDefault="00B91873">
            <w:pPr>
              <w:pStyle w:val="INDCAP1"/>
              <w:jc w:val="right"/>
            </w:pPr>
            <w:r>
              <w:t>8.-</w:t>
            </w:r>
          </w:p>
        </w:tc>
        <w:tc>
          <w:tcPr>
            <w:tcW w:w="8674" w:type="dxa"/>
            <w:gridSpan w:val="3"/>
          </w:tcPr>
          <w:p w:rsidR="00852EC5" w:rsidRDefault="00852EC5">
            <w:pPr>
              <w:pStyle w:val="INDCAP1"/>
            </w:pPr>
            <w:hyperlink w:anchor="REF_HTML:_RC_:8">
              <w:r w:rsidR="00B91873">
                <w:t>DADOS GEOMÉTRICOS DE PILARES, PILARES-PAREDES E CORTINAS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8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52EC5" w:rsidRDefault="00B91873">
            <w:pPr>
              <w:pStyle w:val="INDCAP2"/>
              <w:jc w:val="right"/>
            </w:pPr>
            <w:r>
              <w:t>8.1.-</w:t>
            </w:r>
          </w:p>
        </w:tc>
        <w:tc>
          <w:tcPr>
            <w:tcW w:w="8050" w:type="dxa"/>
            <w:gridSpan w:val="2"/>
          </w:tcPr>
          <w:p w:rsidR="00852EC5" w:rsidRDefault="00852EC5">
            <w:pPr>
              <w:pStyle w:val="INDCAP2"/>
            </w:pPr>
            <w:hyperlink w:anchor="REF_HTML:_RC_:8:1">
              <w:r w:rsidR="00B91873">
                <w:t>Cortinas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8:1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:rsidR="00852EC5" w:rsidRDefault="00B91873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52EC5" w:rsidRDefault="00B91873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852EC5">
        <w:trPr>
          <w:cantSplit/>
          <w:jc w:val="center"/>
        </w:trPr>
        <w:tc>
          <w:tcPr>
            <w:tcW w:w="567" w:type="dxa"/>
            <w:noWrap/>
          </w:tcPr>
          <w:p w:rsidR="00852EC5" w:rsidRDefault="00B91873">
            <w:pPr>
              <w:pStyle w:val="INDCAP1"/>
              <w:jc w:val="right"/>
            </w:pPr>
            <w:r>
              <w:t>9.-</w:t>
            </w:r>
          </w:p>
        </w:tc>
        <w:tc>
          <w:tcPr>
            <w:tcW w:w="8674" w:type="dxa"/>
            <w:gridSpan w:val="3"/>
          </w:tcPr>
          <w:p w:rsidR="00852EC5" w:rsidRDefault="00852EC5">
            <w:pPr>
              <w:pStyle w:val="INDCAP1"/>
            </w:pPr>
            <w:hyperlink w:anchor="REF_HTML:_RC_:9">
              <w:r w:rsidR="00B91873">
                <w:t>MATERIAIS UTILIZADOS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9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52EC5" w:rsidRDefault="00B91873">
            <w:pPr>
              <w:pStyle w:val="INDCAP2"/>
              <w:jc w:val="right"/>
            </w:pPr>
            <w:r>
              <w:t>9.1.-</w:t>
            </w:r>
          </w:p>
        </w:tc>
        <w:tc>
          <w:tcPr>
            <w:tcW w:w="8050" w:type="dxa"/>
            <w:gridSpan w:val="2"/>
          </w:tcPr>
          <w:p w:rsidR="00852EC5" w:rsidRDefault="00852EC5">
            <w:pPr>
              <w:pStyle w:val="INDCAP2"/>
            </w:pPr>
            <w:hyperlink w:anchor="REF_HTML:_RC_:9:1">
              <w:r w:rsidR="00B91873">
                <w:t>Concretos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9:1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852EC5" w:rsidRDefault="00B91873">
            <w:pPr>
              <w:pStyle w:val="INDCAP2"/>
              <w:jc w:val="right"/>
            </w:pPr>
            <w:r>
              <w:t>9.2.-</w:t>
            </w:r>
          </w:p>
        </w:tc>
        <w:tc>
          <w:tcPr>
            <w:tcW w:w="8050" w:type="dxa"/>
            <w:gridSpan w:val="2"/>
          </w:tcPr>
          <w:p w:rsidR="00852EC5" w:rsidRDefault="00852EC5">
            <w:pPr>
              <w:pStyle w:val="INDCAP2"/>
            </w:pPr>
            <w:hyperlink w:anchor="REF_HTML:_RC_:9:2">
              <w:r w:rsidR="00B91873">
                <w:t>Aços por elemento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9:2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1814" w:type="dxa"/>
            <w:gridSpan w:val="3"/>
            <w:noWrap/>
          </w:tcPr>
          <w:p w:rsidR="00852EC5" w:rsidRDefault="00B91873">
            <w:pPr>
              <w:pStyle w:val="INDCAP3"/>
              <w:jc w:val="right"/>
            </w:pPr>
            <w:r>
              <w:t>9.2.1.-</w:t>
            </w:r>
          </w:p>
        </w:tc>
        <w:tc>
          <w:tcPr>
            <w:tcW w:w="7427" w:type="dxa"/>
          </w:tcPr>
          <w:p w:rsidR="00852EC5" w:rsidRDefault="00852EC5">
            <w:pPr>
              <w:pStyle w:val="INDCAP3"/>
            </w:pPr>
            <w:hyperlink w:anchor="REF_HTML:_RC_:9:2:1">
              <w:r w:rsidR="00B91873">
                <w:t>Aços em barras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9:2:1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852EC5">
        <w:trPr>
          <w:cantSplit/>
          <w:jc w:val="center"/>
        </w:trPr>
        <w:tc>
          <w:tcPr>
            <w:tcW w:w="1814" w:type="dxa"/>
            <w:gridSpan w:val="3"/>
            <w:noWrap/>
          </w:tcPr>
          <w:p w:rsidR="00852EC5" w:rsidRDefault="00B91873">
            <w:pPr>
              <w:pStyle w:val="INDCAP3"/>
              <w:jc w:val="right"/>
            </w:pPr>
            <w:r>
              <w:t>9.2.2.-</w:t>
            </w:r>
          </w:p>
        </w:tc>
        <w:tc>
          <w:tcPr>
            <w:tcW w:w="7427" w:type="dxa"/>
          </w:tcPr>
          <w:p w:rsidR="00852EC5" w:rsidRDefault="00852EC5">
            <w:pPr>
              <w:pStyle w:val="INDCAP3"/>
            </w:pPr>
            <w:hyperlink w:anchor="REF_HTML:_RC_:9:2:2">
              <w:r w:rsidR="00B91873">
                <w:t>Aços em perfis</w:t>
              </w:r>
            </w:hyperlink>
          </w:p>
        </w:tc>
        <w:tc>
          <w:tcPr>
            <w:tcW w:w="567" w:type="dxa"/>
            <w:noWrap/>
            <w:vAlign w:val="bottom"/>
          </w:tcPr>
          <w:p w:rsidR="00852EC5" w:rsidRDefault="00852EC5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9:2:2 \h \* MERGEFORMAT ">
              <w:r w:rsidR="00B91873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</w:tbl>
    <w:p w:rsidR="00852EC5" w:rsidRDefault="00852EC5">
      <w:pPr>
        <w:spacing w:after="0" w:line="2" w:lineRule="auto"/>
      </w:pPr>
    </w:p>
    <w:p w:rsidR="00852EC5" w:rsidRDefault="00852EC5">
      <w:pPr>
        <w:spacing w:after="0" w:line="2" w:lineRule="auto"/>
        <w:sectPr w:rsidR="00852EC5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:rsidR="00852EC5" w:rsidRDefault="00852EC5">
      <w:pPr>
        <w:spacing w:after="0" w:line="2" w:lineRule="auto"/>
      </w:pPr>
      <w:bookmarkStart w:id="0" w:name="REF_HTML:_RC_:1"/>
      <w:bookmarkEnd w:id="0"/>
    </w:p>
    <w:p w:rsidR="00852EC5" w:rsidRDefault="00B91873">
      <w:pPr>
        <w:pStyle w:val="CAP1"/>
        <w:keepNext/>
      </w:pPr>
      <w:r>
        <w:t>1.- VERSÃO DO PROGRAMA E NÚMERO DA LICENÇA</w:t>
      </w:r>
    </w:p>
    <w:p w:rsidR="00852EC5" w:rsidRDefault="00B91873">
      <w:pPr>
        <w:pStyle w:val="CUERPOTEXTO"/>
      </w:pPr>
      <w:r>
        <w:t>Versão: 2013</w:t>
      </w:r>
    </w:p>
    <w:p w:rsidR="00852EC5" w:rsidRDefault="00B91873">
      <w:pPr>
        <w:pStyle w:val="CUERPOTEXTO"/>
      </w:pPr>
      <w:r>
        <w:t>Número de licença: 92025</w:t>
      </w:r>
    </w:p>
    <w:p w:rsidR="00852EC5" w:rsidRDefault="00852EC5">
      <w:pPr>
        <w:spacing w:after="0" w:line="2" w:lineRule="auto"/>
      </w:pPr>
      <w:bookmarkStart w:id="1" w:name="REF_HTML:_RC_:2"/>
      <w:bookmarkEnd w:id="1"/>
    </w:p>
    <w:p w:rsidR="00852EC5" w:rsidRDefault="00B91873">
      <w:pPr>
        <w:pStyle w:val="CAP1"/>
        <w:keepNext/>
      </w:pPr>
      <w:r>
        <w:t>2.- DADOS GERAIS DA ESTRUTURA</w:t>
      </w:r>
    </w:p>
    <w:p w:rsidR="00852EC5" w:rsidRDefault="00B91873">
      <w:pPr>
        <w:pStyle w:val="CUERPOTEXTO"/>
      </w:pPr>
      <w:r>
        <w:t xml:space="preserve">Projeto: UFC - PIAÇABUÇU - FILTRO ANAEROBIO </w:t>
      </w:r>
    </w:p>
    <w:p w:rsidR="00852EC5" w:rsidRDefault="00B91873">
      <w:pPr>
        <w:pStyle w:val="CUERPOTEXTO"/>
      </w:pPr>
      <w:r>
        <w:t>Chave: UFC - PIAÇABUÇU - FILTRO ANAEROBIO</w:t>
      </w:r>
    </w:p>
    <w:p w:rsidR="00852EC5" w:rsidRDefault="00852EC5">
      <w:pPr>
        <w:spacing w:after="0" w:line="2" w:lineRule="auto"/>
      </w:pPr>
      <w:bookmarkStart w:id="2" w:name="REF_HTML:_RC_:3"/>
      <w:bookmarkEnd w:id="2"/>
    </w:p>
    <w:p w:rsidR="00852EC5" w:rsidRDefault="00B91873">
      <w:pPr>
        <w:pStyle w:val="CAP1"/>
        <w:keepNext/>
      </w:pPr>
      <w:r>
        <w:t>3.- NORMAS CONSIDERADAS</w:t>
      </w:r>
    </w:p>
    <w:p w:rsidR="00852EC5" w:rsidRDefault="00B91873">
      <w:pPr>
        <w:pStyle w:val="CUERPOTEXTO"/>
      </w:pPr>
      <w:r>
        <w:t>Concreto: ABNT NBR 6118:2003</w:t>
      </w:r>
    </w:p>
    <w:p w:rsidR="00852EC5" w:rsidRDefault="00B91873">
      <w:pPr>
        <w:pStyle w:val="CUERPOTEXTO"/>
      </w:pPr>
      <w:r>
        <w:t>Aços dobrados: NBR 14762: 2001</w:t>
      </w:r>
    </w:p>
    <w:p w:rsidR="00852EC5" w:rsidRDefault="00B91873">
      <w:pPr>
        <w:pStyle w:val="CUERPOTEXTO"/>
      </w:pPr>
      <w:r>
        <w:t>Aços laminados e soldados: NBR8800</w:t>
      </w:r>
    </w:p>
    <w:p w:rsidR="00852EC5" w:rsidRDefault="00B91873">
      <w:pPr>
        <w:pStyle w:val="CUERPOTEXTO"/>
      </w:pPr>
      <w:r>
        <w:rPr>
          <w:b/>
        </w:rPr>
        <w:t xml:space="preserve">Categoria de uso: </w:t>
      </w:r>
      <w:r>
        <w:t>E</w:t>
      </w:r>
      <w:r>
        <w:t>dificações residenciais</w:t>
      </w:r>
    </w:p>
    <w:p w:rsidR="00852EC5" w:rsidRDefault="00852EC5">
      <w:pPr>
        <w:spacing w:after="0" w:line="2" w:lineRule="auto"/>
      </w:pPr>
      <w:bookmarkStart w:id="3" w:name="REF_HTML:_RC_:4"/>
      <w:bookmarkEnd w:id="3"/>
    </w:p>
    <w:p w:rsidR="00852EC5" w:rsidRDefault="00B91873">
      <w:pPr>
        <w:pStyle w:val="CAP1"/>
        <w:keepNext/>
      </w:pPr>
      <w:r>
        <w:t>4.- AÇÕES CONSIDERADAS</w:t>
      </w:r>
    </w:p>
    <w:p w:rsidR="00852EC5" w:rsidRDefault="00852EC5">
      <w:pPr>
        <w:spacing w:after="0" w:line="2" w:lineRule="auto"/>
      </w:pPr>
      <w:bookmarkStart w:id="4" w:name="REF_HTML:_RC_:4:1"/>
      <w:bookmarkEnd w:id="4"/>
    </w:p>
    <w:p w:rsidR="00852EC5" w:rsidRDefault="00B91873">
      <w:pPr>
        <w:pStyle w:val="CAP2"/>
        <w:keepNext/>
      </w:pPr>
      <w:r>
        <w:t>4.1.- Verticais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759"/>
        <w:gridCol w:w="1096"/>
        <w:gridCol w:w="2544"/>
      </w:tblGrid>
      <w:tr w:rsidR="00852EC5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Piso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S.C.U</w:t>
            </w:r>
          </w:p>
          <w:p w:rsidR="00852EC5" w:rsidRDefault="00B91873">
            <w:pPr>
              <w:pStyle w:val="CUERPOTEXTOTABLA"/>
              <w:jc w:val="center"/>
            </w:pPr>
            <w:r>
              <w:t>(t/m²)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C. permanentes</w:t>
            </w:r>
          </w:p>
          <w:p w:rsidR="00852EC5" w:rsidRDefault="00B91873">
            <w:pPr>
              <w:pStyle w:val="CUERPOTEXTOTABLA"/>
              <w:jc w:val="center"/>
            </w:pPr>
            <w:r>
              <w:t>(t/m²)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TAMPA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0.20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BASE COLETORA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0.20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FUNDO DO FILTRO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0.50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FUNDO DA COLHETORA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0.20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FUNDO DO DRENO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0.10</w:t>
            </w:r>
          </w:p>
        </w:tc>
      </w:tr>
    </w:tbl>
    <w:p w:rsidR="00852EC5" w:rsidRDefault="00852EC5">
      <w:pPr>
        <w:spacing w:after="0" w:line="2" w:lineRule="auto"/>
      </w:pPr>
    </w:p>
    <w:p w:rsidR="00852EC5" w:rsidRDefault="00852EC5">
      <w:pPr>
        <w:spacing w:after="0" w:line="2" w:lineRule="auto"/>
      </w:pPr>
      <w:bookmarkStart w:id="5" w:name="REF_HTML:_RC_:4:2"/>
      <w:bookmarkEnd w:id="5"/>
    </w:p>
    <w:p w:rsidR="00852EC5" w:rsidRDefault="00B91873">
      <w:pPr>
        <w:pStyle w:val="CAP2"/>
        <w:keepNext/>
      </w:pPr>
      <w:r>
        <w:t>4.2.- Vento</w:t>
      </w:r>
    </w:p>
    <w:p w:rsidR="00852EC5" w:rsidRDefault="00B91873">
      <w:pPr>
        <w:pStyle w:val="CUERPOTEXTO"/>
      </w:pPr>
      <w:r>
        <w:t>Sem ação de vento</w:t>
      </w:r>
    </w:p>
    <w:p w:rsidR="00852EC5" w:rsidRDefault="00B91873">
      <w:pPr>
        <w:pStyle w:val="CUERPOTEXTO"/>
      </w:pPr>
      <w:r>
        <w:t xml:space="preserve"> </w:t>
      </w:r>
    </w:p>
    <w:p w:rsidR="00852EC5" w:rsidRDefault="00852EC5">
      <w:pPr>
        <w:spacing w:after="0" w:line="2" w:lineRule="auto"/>
      </w:pPr>
      <w:bookmarkStart w:id="6" w:name="REF_HTML:_RC_:4:3"/>
      <w:bookmarkEnd w:id="6"/>
    </w:p>
    <w:p w:rsidR="00852EC5" w:rsidRDefault="00B91873">
      <w:pPr>
        <w:pStyle w:val="CAP2"/>
        <w:keepNext/>
      </w:pPr>
      <w:r>
        <w:t xml:space="preserve">4.3.- Sismo </w:t>
      </w:r>
    </w:p>
    <w:p w:rsidR="00852EC5" w:rsidRDefault="00B91873">
      <w:pPr>
        <w:pStyle w:val="CUERPOTEXTO"/>
      </w:pPr>
      <w:r>
        <w:t>Sem ação de sismo</w:t>
      </w:r>
    </w:p>
    <w:p w:rsidR="00852EC5" w:rsidRDefault="00B91873">
      <w:pPr>
        <w:pStyle w:val="CUERPOTEXTO"/>
      </w:pPr>
      <w:r>
        <w:t xml:space="preserve"> </w:t>
      </w:r>
    </w:p>
    <w:p w:rsidR="00852EC5" w:rsidRDefault="00852EC5">
      <w:pPr>
        <w:spacing w:after="0" w:line="2" w:lineRule="auto"/>
      </w:pPr>
      <w:bookmarkStart w:id="7" w:name="REF_HTML:_RC_:4:4"/>
      <w:bookmarkEnd w:id="7"/>
    </w:p>
    <w:p w:rsidR="00852EC5" w:rsidRDefault="00B91873">
      <w:pPr>
        <w:pStyle w:val="CAP2"/>
        <w:keepNext/>
      </w:pPr>
      <w:r>
        <w:t>4.4.- Hipóteses/ações de carga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173"/>
        <w:gridCol w:w="1931"/>
      </w:tblGrid>
      <w:tr w:rsidR="00852EC5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Automáticas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Peso próprio</w:t>
            </w:r>
          </w:p>
          <w:p w:rsidR="00852EC5" w:rsidRDefault="00B91873">
            <w:pPr>
              <w:pStyle w:val="CUERPOTEXTOTABLA"/>
            </w:pPr>
            <w:r>
              <w:t>Cargas permanentes</w:t>
            </w:r>
          </w:p>
          <w:p w:rsidR="00852EC5" w:rsidRDefault="00B91873">
            <w:pPr>
              <w:pStyle w:val="CUERPOTEXTOTABLA"/>
            </w:pPr>
            <w:r>
              <w:t>Sobrecarga</w:t>
            </w:r>
          </w:p>
        </w:tc>
      </w:tr>
    </w:tbl>
    <w:p w:rsidR="00852EC5" w:rsidRDefault="00852EC5">
      <w:pPr>
        <w:spacing w:after="0" w:line="2" w:lineRule="auto"/>
      </w:pPr>
    </w:p>
    <w:p w:rsidR="00852EC5" w:rsidRDefault="00B91873">
      <w:pPr>
        <w:pStyle w:val="CUERPOTEXTO"/>
      </w:pPr>
      <w:r>
        <w:t xml:space="preserve"> </w:t>
      </w:r>
    </w:p>
    <w:p w:rsidR="00852EC5" w:rsidRDefault="00852EC5">
      <w:pPr>
        <w:spacing w:after="0" w:line="2" w:lineRule="auto"/>
      </w:pPr>
      <w:bookmarkStart w:id="8" w:name="REF_HTML:_RC_:4:5"/>
      <w:bookmarkEnd w:id="8"/>
    </w:p>
    <w:p w:rsidR="00852EC5" w:rsidRDefault="00B91873">
      <w:pPr>
        <w:pStyle w:val="CAP2"/>
        <w:keepNext/>
      </w:pPr>
      <w:r>
        <w:t>4.5.- Empuxos nas cortinas</w:t>
      </w:r>
    </w:p>
    <w:p w:rsidR="00852EC5" w:rsidRDefault="00B91873">
      <w:pPr>
        <w:pStyle w:val="CUERPOTEXTO"/>
      </w:pPr>
      <w:r>
        <w:t>Empuxo padrão</w:t>
      </w:r>
    </w:p>
    <w:p w:rsidR="00852EC5" w:rsidRDefault="00B91873">
      <w:pPr>
        <w:pStyle w:val="CUERPOTEXTO"/>
        <w:ind w:left="283"/>
      </w:pPr>
      <w:r>
        <w:t>Uma situação de carga horizontal</w:t>
      </w:r>
    </w:p>
    <w:p w:rsidR="00852EC5" w:rsidRDefault="00B91873">
      <w:pPr>
        <w:pStyle w:val="CUERPOTEXTO"/>
        <w:keepLines/>
        <w:ind w:left="567"/>
      </w:pPr>
      <w:r>
        <w:t>Carga:Cargas permanentes</w:t>
      </w:r>
    </w:p>
    <w:p w:rsidR="00852EC5" w:rsidRDefault="00B91873">
      <w:pPr>
        <w:pStyle w:val="CUERPOTEXTO"/>
        <w:ind w:left="567"/>
      </w:pPr>
      <w:r>
        <w:t>Com água: Cota 0.00 m</w:t>
      </w:r>
    </w:p>
    <w:p w:rsidR="00852EC5" w:rsidRDefault="00B91873">
      <w:pPr>
        <w:pStyle w:val="CUERPOTEXTO"/>
      </w:pPr>
      <w:r>
        <w:t xml:space="preserve"> </w:t>
      </w:r>
    </w:p>
    <w:p w:rsidR="00852EC5" w:rsidRDefault="00B91873">
      <w:pPr>
        <w:pStyle w:val="CUERPOTEXTO"/>
      </w:pPr>
      <w:r>
        <w:t>Empuxo padrão1</w:t>
      </w:r>
    </w:p>
    <w:p w:rsidR="00852EC5" w:rsidRDefault="00B91873">
      <w:pPr>
        <w:pStyle w:val="CUERPOTEXTO"/>
        <w:ind w:left="283"/>
      </w:pPr>
      <w:r>
        <w:t>Uma situação de carga horizontal</w:t>
      </w:r>
    </w:p>
    <w:p w:rsidR="00852EC5" w:rsidRDefault="00B91873">
      <w:pPr>
        <w:pStyle w:val="CUERPOTEXTO"/>
        <w:keepLines/>
        <w:ind w:left="567"/>
      </w:pPr>
      <w:r>
        <w:lastRenderedPageBreak/>
        <w:t>Carga:Cargas permanentes</w:t>
      </w:r>
    </w:p>
    <w:p w:rsidR="00852EC5" w:rsidRDefault="00B91873">
      <w:pPr>
        <w:pStyle w:val="CUERPOTEXTO"/>
        <w:ind w:left="567"/>
      </w:pPr>
      <w:r>
        <w:t>Com água: Cota -0.50 m</w:t>
      </w:r>
    </w:p>
    <w:p w:rsidR="00852EC5" w:rsidRDefault="00B91873">
      <w:pPr>
        <w:pStyle w:val="CUERPOTEXTO"/>
      </w:pPr>
      <w:r>
        <w:t xml:space="preserve"> </w:t>
      </w:r>
    </w:p>
    <w:p w:rsidR="00852EC5" w:rsidRDefault="00B91873">
      <w:pPr>
        <w:pStyle w:val="CUERPOTEXTO"/>
      </w:pPr>
      <w:r>
        <w:t>Empuxo padrão2</w:t>
      </w:r>
    </w:p>
    <w:p w:rsidR="00852EC5" w:rsidRDefault="00B91873">
      <w:pPr>
        <w:pStyle w:val="CUERPOTEXTO"/>
        <w:ind w:left="283"/>
      </w:pPr>
      <w:r>
        <w:t>Uma situação de carga horizontal</w:t>
      </w:r>
    </w:p>
    <w:p w:rsidR="00852EC5" w:rsidRDefault="00B91873">
      <w:pPr>
        <w:pStyle w:val="CUERPOTEXTO"/>
        <w:keepLines/>
        <w:ind w:left="567"/>
      </w:pPr>
      <w:r>
        <w:t>Carga:Cargas permanentes</w:t>
      </w:r>
    </w:p>
    <w:p w:rsidR="00852EC5" w:rsidRDefault="00B91873">
      <w:pPr>
        <w:pStyle w:val="CUERPOTEXTO"/>
        <w:ind w:left="567"/>
      </w:pPr>
      <w:r>
        <w:t>Com água: Cota -1.00 m</w:t>
      </w:r>
    </w:p>
    <w:p w:rsidR="00852EC5" w:rsidRDefault="00B91873">
      <w:pPr>
        <w:pStyle w:val="CUERPOTEXTO"/>
      </w:pPr>
      <w:r>
        <w:t xml:space="preserve"> </w:t>
      </w:r>
    </w:p>
    <w:p w:rsidR="00852EC5" w:rsidRDefault="00B91873">
      <w:pPr>
        <w:pStyle w:val="CUERPOTEXTO"/>
      </w:pPr>
      <w:r>
        <w:t>Empuxo padrão3</w:t>
      </w:r>
    </w:p>
    <w:p w:rsidR="00852EC5" w:rsidRDefault="00B91873">
      <w:pPr>
        <w:pStyle w:val="CUERPOTEXTO"/>
        <w:ind w:left="283"/>
      </w:pPr>
      <w:r>
        <w:t>Uma situação de carga</w:t>
      </w:r>
      <w:r>
        <w:t xml:space="preserve"> horizontal</w:t>
      </w:r>
    </w:p>
    <w:p w:rsidR="00852EC5" w:rsidRDefault="00B91873">
      <w:pPr>
        <w:pStyle w:val="CUERPOTEXTO"/>
        <w:keepLines/>
        <w:ind w:left="567"/>
      </w:pPr>
      <w:r>
        <w:t>Carga:Cargas permanentes</w:t>
      </w:r>
    </w:p>
    <w:p w:rsidR="00852EC5" w:rsidRDefault="00B91873">
      <w:pPr>
        <w:pStyle w:val="CUERPOTEXTO"/>
        <w:ind w:left="567"/>
      </w:pPr>
      <w:r>
        <w:t>Com água: Cota -2.03 m</w:t>
      </w:r>
    </w:p>
    <w:p w:rsidR="00852EC5" w:rsidRDefault="00B91873">
      <w:pPr>
        <w:pStyle w:val="CUERPOTEXTO"/>
      </w:pPr>
      <w:r>
        <w:t xml:space="preserve"> </w:t>
      </w:r>
    </w:p>
    <w:p w:rsidR="00852EC5" w:rsidRDefault="00B91873">
      <w:pPr>
        <w:pStyle w:val="CUERPOTEXTO"/>
      </w:pPr>
      <w:r>
        <w:t xml:space="preserve"> </w:t>
      </w:r>
    </w:p>
    <w:p w:rsidR="00852EC5" w:rsidRDefault="00852EC5">
      <w:pPr>
        <w:spacing w:after="0" w:line="2" w:lineRule="auto"/>
      </w:pPr>
      <w:bookmarkStart w:id="9" w:name="REF_HTML:_RC_:5"/>
      <w:bookmarkEnd w:id="9"/>
    </w:p>
    <w:p w:rsidR="00852EC5" w:rsidRDefault="00B91873">
      <w:pPr>
        <w:pStyle w:val="CAP1"/>
        <w:keepNext/>
      </w:pPr>
      <w:r>
        <w:t>5.- ESTADOS LIMITES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793"/>
        <w:gridCol w:w="2009"/>
      </w:tblGrid>
      <w:tr w:rsidR="00852EC5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E.L.U. Concreto</w:t>
            </w:r>
          </w:p>
          <w:p w:rsidR="00852EC5" w:rsidRDefault="00B91873">
            <w:pPr>
              <w:pStyle w:val="CUERPOTEXTOTABLA"/>
            </w:pPr>
            <w:r>
              <w:t>E.L.Util Fissuração. Concreto</w:t>
            </w:r>
          </w:p>
          <w:p w:rsidR="00852EC5" w:rsidRDefault="00B91873">
            <w:pPr>
              <w:pStyle w:val="CUERPOTEXTOTABLA"/>
            </w:pPr>
            <w:r>
              <w:t>E.L.U. Concreto em fundações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NRB 6118:2003(ELU)</w:t>
            </w:r>
          </w:p>
        </w:tc>
      </w:tr>
      <w:tr w:rsidR="00852EC5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Tensões sobre o terreno</w:t>
            </w:r>
          </w:p>
          <w:p w:rsidR="00852EC5" w:rsidRDefault="00B91873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Ações características</w:t>
            </w:r>
          </w:p>
        </w:tc>
      </w:tr>
    </w:tbl>
    <w:p w:rsidR="00852EC5" w:rsidRDefault="00852EC5">
      <w:pPr>
        <w:spacing w:after="0" w:line="2" w:lineRule="auto"/>
      </w:pPr>
    </w:p>
    <w:p w:rsidR="00852EC5" w:rsidRDefault="00B91873">
      <w:pPr>
        <w:pStyle w:val="CUERPOTEXTO"/>
      </w:pPr>
      <w:r>
        <w:t xml:space="preserve"> </w:t>
      </w:r>
    </w:p>
    <w:p w:rsidR="00852EC5" w:rsidRDefault="00852EC5">
      <w:pPr>
        <w:spacing w:after="0" w:line="2" w:lineRule="auto"/>
      </w:pPr>
      <w:bookmarkStart w:id="10" w:name="REF_HTML:_RC_:6"/>
      <w:bookmarkEnd w:id="10"/>
    </w:p>
    <w:p w:rsidR="00852EC5" w:rsidRDefault="00B91873">
      <w:pPr>
        <w:pStyle w:val="CAP1"/>
        <w:keepNext/>
      </w:pPr>
      <w:r>
        <w:t>6.- SITUAÇÕES DE PROJETO</w:t>
      </w:r>
    </w:p>
    <w:p w:rsidR="00852EC5" w:rsidRDefault="00B91873">
      <w:pPr>
        <w:pStyle w:val="CUERPOTEXTO"/>
        <w:spacing w:before="119" w:after="85"/>
      </w:pPr>
      <w:r>
        <w:t>Para as distintas situações de projeto, as combinações de ações serão definidas de acordo com os seguintes critérios:</w:t>
      </w:r>
    </w:p>
    <w:p w:rsidR="00852EC5" w:rsidRDefault="00B91873">
      <w:pPr>
        <w:pStyle w:val="CUERPOTEXTO"/>
        <w:keepNext/>
        <w:spacing w:before="119" w:after="205"/>
        <w:ind w:left="136" w:hanging="136"/>
        <w:rPr>
          <w:b/>
        </w:rPr>
      </w:pPr>
      <w:r>
        <w:rPr>
          <w:b/>
        </w:rPr>
        <w:t>-</w:t>
      </w:r>
      <w:r>
        <w:rPr>
          <w:b/>
        </w:rPr>
        <w:tab/>
        <w:t>Com coeficientes de combinação</w:t>
      </w:r>
    </w:p>
    <w:p w:rsidR="00852EC5" w:rsidRDefault="00B91873">
      <w:pPr>
        <w:pStyle w:val="CUERPOTEXTO"/>
        <w:ind w:left="567"/>
      </w:pPr>
      <w:r>
        <w:rPr>
          <w:noProof/>
        </w:rPr>
        <w:drawing>
          <wp:inline distT="0" distB="0" distL="0" distR="0">
            <wp:extent cx="2160000" cy="342000"/>
            <wp:effectExtent l="0" t="0" r="0" b="0"/>
            <wp:docPr id="1" name="0 Imagen" descr="image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wm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34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EC5" w:rsidRDefault="00B91873">
      <w:pPr>
        <w:pStyle w:val="CUERPOTEXTO"/>
        <w:keepNext/>
        <w:spacing w:after="205"/>
        <w:ind w:left="136" w:hanging="136"/>
        <w:rPr>
          <w:b/>
        </w:rPr>
      </w:pPr>
      <w:r>
        <w:rPr>
          <w:b/>
        </w:rPr>
        <w:t>-</w:t>
      </w:r>
      <w:r>
        <w:rPr>
          <w:b/>
        </w:rPr>
        <w:tab/>
        <w:t>Sem coeficientes de combinação</w:t>
      </w:r>
    </w:p>
    <w:p w:rsidR="00852EC5" w:rsidRDefault="00B91873">
      <w:pPr>
        <w:pStyle w:val="CUERPOTEXTO"/>
        <w:ind w:left="567"/>
      </w:pPr>
      <w:r>
        <w:rPr>
          <w:noProof/>
        </w:rPr>
        <w:drawing>
          <wp:inline distT="0" distB="0" distL="0" distR="0">
            <wp:extent cx="1260000" cy="352800"/>
            <wp:effectExtent l="0" t="0" r="0" b="0"/>
            <wp:docPr id="2" name="0 Imagen" descr="image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wmf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EC5" w:rsidRDefault="00B91873">
      <w:pPr>
        <w:pStyle w:val="CUERPOTEXTO"/>
        <w:keepNext/>
        <w:spacing w:after="324"/>
        <w:ind w:left="136" w:hanging="136"/>
      </w:pPr>
      <w:r>
        <w:t>-</w:t>
      </w:r>
      <w:r>
        <w:tab/>
        <w:t>Onde:</w:t>
      </w:r>
    </w:p>
    <w:p w:rsidR="00852EC5" w:rsidRDefault="00B91873">
      <w:pPr>
        <w:pStyle w:val="CUERPOTEXTO"/>
        <w:keepNext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75"/>
        <w:gridCol w:w="6775"/>
      </w:tblGrid>
      <w:tr w:rsidR="00852EC5">
        <w:trPr>
          <w:cantSplit/>
        </w:trPr>
        <w:tc>
          <w:tcPr>
            <w:tcW w:w="0" w:type="auto"/>
            <w:vAlign w:val="center"/>
          </w:tcPr>
          <w:p w:rsidR="00852EC5" w:rsidRDefault="00B91873">
            <w:pPr>
              <w:pStyle w:val="CUERPOTEXTOTABLA"/>
            </w:pPr>
            <w:r>
              <w:t>G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852EC5" w:rsidRDefault="00B91873">
            <w:pPr>
              <w:pStyle w:val="CUERPOTEXTOTABLA"/>
            </w:pPr>
            <w:r>
              <w:t>Ação permanente</w:t>
            </w:r>
          </w:p>
        </w:tc>
      </w:tr>
      <w:tr w:rsidR="00852EC5">
        <w:trPr>
          <w:cantSplit/>
        </w:trPr>
        <w:tc>
          <w:tcPr>
            <w:tcW w:w="0" w:type="auto"/>
            <w:vAlign w:val="center"/>
          </w:tcPr>
          <w:p w:rsidR="00852EC5" w:rsidRDefault="00B91873">
            <w:pPr>
              <w:pStyle w:val="CUERPOTEXTOTABLA"/>
            </w:pPr>
            <w:r>
              <w:t>Q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852EC5" w:rsidRDefault="00B91873">
            <w:pPr>
              <w:pStyle w:val="CUERPOTEXTOTABLA"/>
            </w:pPr>
            <w:r>
              <w:t>Ação variável</w:t>
            </w:r>
          </w:p>
        </w:tc>
      </w:tr>
      <w:tr w:rsidR="00852EC5">
        <w:trPr>
          <w:cantSplit/>
        </w:trPr>
        <w:tc>
          <w:tcPr>
            <w:tcW w:w="0" w:type="auto"/>
          </w:tcPr>
          <w:p w:rsidR="00852EC5" w:rsidRDefault="00B91873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G</w:t>
            </w:r>
          </w:p>
        </w:tc>
        <w:tc>
          <w:tcPr>
            <w:tcW w:w="0" w:type="auto"/>
            <w:noWrap/>
            <w:vAlign w:val="bottom"/>
          </w:tcPr>
          <w:p w:rsidR="00852EC5" w:rsidRDefault="00B91873">
            <w:pPr>
              <w:pStyle w:val="CUERPOTEXTOTABLA"/>
            </w:pPr>
            <w:r>
              <w:t>Coeficiente parcial de segurança das ações permanentes</w:t>
            </w:r>
          </w:p>
        </w:tc>
      </w:tr>
      <w:tr w:rsidR="00852EC5">
        <w:trPr>
          <w:cantSplit/>
        </w:trPr>
        <w:tc>
          <w:tcPr>
            <w:tcW w:w="0" w:type="auto"/>
          </w:tcPr>
          <w:p w:rsidR="00852EC5" w:rsidRDefault="00B91873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Q,1</w:t>
            </w:r>
          </w:p>
        </w:tc>
        <w:tc>
          <w:tcPr>
            <w:tcW w:w="0" w:type="auto"/>
            <w:noWrap/>
            <w:vAlign w:val="bottom"/>
          </w:tcPr>
          <w:p w:rsidR="00852EC5" w:rsidRDefault="00B91873">
            <w:pPr>
              <w:pStyle w:val="CUERPOTEXTOTABLA"/>
            </w:pPr>
            <w:r>
              <w:t>Coeficiente parcial de segurança da ação variável principal</w:t>
            </w:r>
          </w:p>
        </w:tc>
      </w:tr>
      <w:tr w:rsidR="00852EC5">
        <w:trPr>
          <w:cantSplit/>
        </w:trPr>
        <w:tc>
          <w:tcPr>
            <w:tcW w:w="0" w:type="auto"/>
          </w:tcPr>
          <w:p w:rsidR="00852EC5" w:rsidRDefault="00B91873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Q,i</w:t>
            </w:r>
          </w:p>
        </w:tc>
        <w:tc>
          <w:tcPr>
            <w:tcW w:w="0" w:type="auto"/>
            <w:noWrap/>
            <w:vAlign w:val="bottom"/>
          </w:tcPr>
          <w:p w:rsidR="00852EC5" w:rsidRDefault="00B91873">
            <w:pPr>
              <w:pStyle w:val="CUERPOTEXTOTABLA"/>
            </w:pPr>
            <w:r>
              <w:t>Coeficiente parcial de segurança das ações variáveis de acompanhamento</w:t>
            </w:r>
          </w:p>
        </w:tc>
      </w:tr>
      <w:tr w:rsidR="00852EC5">
        <w:trPr>
          <w:cantSplit/>
        </w:trPr>
        <w:tc>
          <w:tcPr>
            <w:tcW w:w="0" w:type="auto"/>
          </w:tcPr>
          <w:p w:rsidR="00852EC5" w:rsidRDefault="00B91873">
            <w:pPr>
              <w:pStyle w:val="CUERPOTEXTOTABLA"/>
            </w:pP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p,1</w:t>
            </w:r>
          </w:p>
        </w:tc>
        <w:tc>
          <w:tcPr>
            <w:tcW w:w="0" w:type="auto"/>
            <w:noWrap/>
            <w:vAlign w:val="bottom"/>
          </w:tcPr>
          <w:p w:rsidR="00852EC5" w:rsidRDefault="00B91873">
            <w:pPr>
              <w:pStyle w:val="CUERPOTEXTOTABLA"/>
            </w:pPr>
            <w:r>
              <w:t>Coeficiente de combinação da ação variável principal</w:t>
            </w:r>
          </w:p>
        </w:tc>
      </w:tr>
      <w:tr w:rsidR="00852EC5">
        <w:trPr>
          <w:cantSplit/>
        </w:trPr>
        <w:tc>
          <w:tcPr>
            <w:tcW w:w="0" w:type="auto"/>
          </w:tcPr>
          <w:p w:rsidR="00852EC5" w:rsidRDefault="00B91873">
            <w:pPr>
              <w:pStyle w:val="CUERPOTEXTOTABLA"/>
            </w:pP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a,i</w:t>
            </w:r>
          </w:p>
        </w:tc>
        <w:tc>
          <w:tcPr>
            <w:tcW w:w="0" w:type="auto"/>
            <w:noWrap/>
            <w:vAlign w:val="bottom"/>
          </w:tcPr>
          <w:p w:rsidR="00852EC5" w:rsidRDefault="00B91873">
            <w:pPr>
              <w:pStyle w:val="CUERPOTEXTOTABLA"/>
            </w:pPr>
            <w:r>
              <w:t>Coeficiente de combinação das ações variáveis de acompanhamento</w:t>
            </w:r>
          </w:p>
        </w:tc>
      </w:tr>
    </w:tbl>
    <w:p w:rsidR="00852EC5" w:rsidRDefault="00852EC5">
      <w:pPr>
        <w:spacing w:after="0" w:line="2" w:lineRule="auto"/>
      </w:pPr>
    </w:p>
    <w:p w:rsidR="00852EC5" w:rsidRDefault="00B91873">
      <w:pPr>
        <w:pStyle w:val="CUERPOTEXTO"/>
      </w:pPr>
      <w:r>
        <w:t xml:space="preserve"> </w:t>
      </w:r>
    </w:p>
    <w:p w:rsidR="00852EC5" w:rsidRDefault="00852EC5">
      <w:pPr>
        <w:spacing w:after="0" w:line="2" w:lineRule="auto"/>
      </w:pPr>
      <w:bookmarkStart w:id="11" w:name="REF_HTML:_RC_:6:1"/>
      <w:bookmarkEnd w:id="11"/>
    </w:p>
    <w:p w:rsidR="00852EC5" w:rsidRDefault="00B91873">
      <w:pPr>
        <w:pStyle w:val="CAP2"/>
        <w:keepNext/>
      </w:pPr>
      <w:r>
        <w:lastRenderedPageBreak/>
        <w:t>6.1.- Coeficientes parciais de segurança (</w:t>
      </w:r>
      <w:r>
        <w:rPr>
          <w:rFonts w:ascii="Symbol" w:hAnsi="Symbol" w:cs="Symbol"/>
        </w:rPr>
        <w:t></w:t>
      </w:r>
      <w:r>
        <w:t>) e coeficientes de combinação (</w:t>
      </w:r>
      <w:r>
        <w:rPr>
          <w:rFonts w:ascii="Symbol" w:hAnsi="Symbol" w:cs="Symbol"/>
        </w:rPr>
        <w:t></w:t>
      </w:r>
      <w:r>
        <w:t>)</w:t>
      </w:r>
    </w:p>
    <w:p w:rsidR="00852EC5" w:rsidRDefault="00B91873">
      <w:pPr>
        <w:pStyle w:val="CUERPOTEXTO"/>
        <w:spacing w:before="119" w:after="62"/>
      </w:pPr>
      <w:r>
        <w:t xml:space="preserve">Para cada situação de projeto e estado limite, os </w:t>
      </w:r>
      <w:r>
        <w:t>coeficientes a utilizar serão:</w:t>
      </w:r>
    </w:p>
    <w:p w:rsidR="00852EC5" w:rsidRDefault="00B91873">
      <w:pPr>
        <w:pStyle w:val="CUERPOTEXTO"/>
        <w:keepNext/>
        <w:ind w:left="283"/>
        <w:rPr>
          <w:b/>
        </w:rPr>
      </w:pPr>
      <w:r>
        <w:rPr>
          <w:b/>
        </w:rPr>
        <w:t>E.L.U. Concreto: ABNT NBR 6118:2003</w:t>
      </w:r>
    </w:p>
    <w:p w:rsidR="00852EC5" w:rsidRDefault="00B91873">
      <w:pPr>
        <w:pStyle w:val="CUERPOTEXTO"/>
        <w:keepNext/>
        <w:ind w:left="283"/>
        <w:rPr>
          <w:b/>
        </w:rPr>
      </w:pPr>
      <w:r>
        <w:rPr>
          <w:b/>
        </w:rPr>
        <w:t>E.L.U. Concreto em fundações: ABNT NBR 6118:2003</w:t>
      </w:r>
    </w:p>
    <w:p w:rsidR="00852EC5" w:rsidRDefault="00B91873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88"/>
        <w:gridCol w:w="1771"/>
        <w:gridCol w:w="2339"/>
        <w:gridCol w:w="1469"/>
        <w:gridCol w:w="2498"/>
      </w:tblGrid>
      <w:tr w:rsidR="00852EC5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52EC5" w:rsidRDefault="00B91873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Situação 1</w:t>
            </w:r>
          </w:p>
        </w:tc>
      </w:tr>
      <w:tr w:rsidR="00852EC5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Coeficientes de combinação (</w:t>
            </w:r>
            <w:r>
              <w:rPr>
                <w:rFonts w:ascii="Symbol" w:hAnsi="Symbol" w:cs="Symbol"/>
              </w:rPr>
              <w:t></w:t>
            </w:r>
            <w:r>
              <w:t>)</w:t>
            </w:r>
          </w:p>
        </w:tc>
      </w:tr>
      <w:tr w:rsidR="00852EC5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52EC5" w:rsidRDefault="00852EC5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-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0.500</w:t>
            </w:r>
          </w:p>
        </w:tc>
      </w:tr>
    </w:tbl>
    <w:p w:rsidR="00852EC5" w:rsidRDefault="00852EC5">
      <w:pPr>
        <w:spacing w:after="0" w:line="2" w:lineRule="auto"/>
      </w:pPr>
    </w:p>
    <w:p w:rsidR="00852EC5" w:rsidRDefault="00B91873">
      <w:pPr>
        <w:pStyle w:val="CUERPOTEXTO"/>
      </w:pPr>
      <w:r>
        <w:t xml:space="preserve"> </w:t>
      </w:r>
    </w:p>
    <w:p w:rsidR="00852EC5" w:rsidRDefault="00B91873">
      <w:pPr>
        <w:pStyle w:val="CUERPOTEXTO"/>
        <w:keepNext/>
        <w:ind w:left="283"/>
        <w:rPr>
          <w:b/>
        </w:rPr>
      </w:pPr>
      <w:r>
        <w:rPr>
          <w:b/>
        </w:rPr>
        <w:t>E.L.Util Fissuração. Concreto: ABNT NBR 6118:2003</w:t>
      </w:r>
    </w:p>
    <w:p w:rsidR="00852EC5" w:rsidRDefault="00B91873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88"/>
        <w:gridCol w:w="1771"/>
        <w:gridCol w:w="2339"/>
        <w:gridCol w:w="1469"/>
        <w:gridCol w:w="2498"/>
      </w:tblGrid>
      <w:tr w:rsidR="00852EC5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52EC5" w:rsidRDefault="00B91873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Situação 1</w:t>
            </w:r>
          </w:p>
        </w:tc>
      </w:tr>
      <w:tr w:rsidR="00852EC5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Coeficientes de combinação (</w:t>
            </w:r>
            <w:r>
              <w:rPr>
                <w:rFonts w:ascii="Symbol" w:hAnsi="Symbol" w:cs="Symbol"/>
              </w:rPr>
              <w:t></w:t>
            </w:r>
            <w:r>
              <w:t>)</w:t>
            </w:r>
          </w:p>
        </w:tc>
      </w:tr>
      <w:tr w:rsidR="00852EC5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52EC5" w:rsidRDefault="00852EC5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-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0.400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0.300</w:t>
            </w:r>
          </w:p>
        </w:tc>
      </w:tr>
    </w:tbl>
    <w:p w:rsidR="00852EC5" w:rsidRDefault="00852EC5">
      <w:pPr>
        <w:spacing w:after="0" w:line="2" w:lineRule="auto"/>
      </w:pPr>
    </w:p>
    <w:p w:rsidR="00852EC5" w:rsidRDefault="00B91873">
      <w:pPr>
        <w:pStyle w:val="CUERPOTEXTO"/>
      </w:pPr>
      <w:r>
        <w:t xml:space="preserve"> </w:t>
      </w:r>
    </w:p>
    <w:p w:rsidR="00852EC5" w:rsidRDefault="00B91873">
      <w:pPr>
        <w:pStyle w:val="CUERPOTEXTO"/>
        <w:keepNext/>
        <w:ind w:left="283"/>
        <w:rPr>
          <w:b/>
        </w:rPr>
      </w:pPr>
      <w:r>
        <w:rPr>
          <w:b/>
        </w:rPr>
        <w:t>Tensões sobre o terreno</w:t>
      </w:r>
    </w:p>
    <w:p w:rsidR="00852EC5" w:rsidRDefault="00B91873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242"/>
        <w:gridCol w:w="2222"/>
        <w:gridCol w:w="2935"/>
      </w:tblGrid>
      <w:tr w:rsidR="00852EC5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52EC5" w:rsidRDefault="00B91873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Ações variáveis sem sismo</w:t>
            </w:r>
          </w:p>
        </w:tc>
      </w:tr>
      <w:tr w:rsidR="00852EC5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852EC5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52EC5" w:rsidRDefault="00852EC5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Desfavorável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</w:tr>
    </w:tbl>
    <w:p w:rsidR="00852EC5" w:rsidRDefault="00852EC5">
      <w:pPr>
        <w:spacing w:after="0" w:line="2" w:lineRule="auto"/>
      </w:pPr>
    </w:p>
    <w:p w:rsidR="00852EC5" w:rsidRDefault="00B91873">
      <w:pPr>
        <w:pStyle w:val="CUERPOTEXTO"/>
      </w:pPr>
      <w:r>
        <w:t xml:space="preserve"> </w:t>
      </w:r>
    </w:p>
    <w:p w:rsidR="00852EC5" w:rsidRDefault="00B91873">
      <w:pPr>
        <w:pStyle w:val="CUERPOTEXTO"/>
        <w:keepNext/>
        <w:ind w:left="283"/>
        <w:rPr>
          <w:b/>
        </w:rPr>
      </w:pPr>
      <w:r>
        <w:rPr>
          <w:b/>
        </w:rPr>
        <w:t>Deslocamentos</w:t>
      </w:r>
    </w:p>
    <w:p w:rsidR="00852EC5" w:rsidRDefault="00B91873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242"/>
        <w:gridCol w:w="2222"/>
        <w:gridCol w:w="2935"/>
      </w:tblGrid>
      <w:tr w:rsidR="00852EC5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852EC5" w:rsidRDefault="00B91873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Ações variáveis sem sismo</w:t>
            </w:r>
          </w:p>
        </w:tc>
      </w:tr>
      <w:tr w:rsidR="00852EC5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852EC5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852EC5" w:rsidRDefault="00852EC5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Desfavorável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</w:tr>
    </w:tbl>
    <w:p w:rsidR="00852EC5" w:rsidRDefault="00852EC5">
      <w:pPr>
        <w:spacing w:after="0" w:line="2" w:lineRule="auto"/>
      </w:pPr>
    </w:p>
    <w:p w:rsidR="00852EC5" w:rsidRDefault="00B91873">
      <w:pPr>
        <w:pStyle w:val="CUERPOTEXTO"/>
      </w:pPr>
      <w:r>
        <w:t xml:space="preserve"> </w:t>
      </w:r>
    </w:p>
    <w:p w:rsidR="00852EC5" w:rsidRDefault="00852EC5">
      <w:pPr>
        <w:spacing w:after="0" w:line="2" w:lineRule="auto"/>
      </w:pPr>
      <w:bookmarkStart w:id="12" w:name="REF_HTML:_RC_:6:2"/>
      <w:bookmarkEnd w:id="12"/>
    </w:p>
    <w:p w:rsidR="00852EC5" w:rsidRDefault="00B91873">
      <w:pPr>
        <w:pStyle w:val="CAP2"/>
        <w:keepNext/>
      </w:pPr>
      <w:r>
        <w:t>6.2.- Combinações</w:t>
      </w:r>
    </w:p>
    <w:p w:rsidR="00852EC5" w:rsidRDefault="00B91873">
      <w:pPr>
        <w:pStyle w:val="CUERPOTEXTO"/>
        <w:keepNext/>
        <w:numPr>
          <w:ilvl w:val="0"/>
          <w:numId w:val="1"/>
        </w:numPr>
        <w:rPr>
          <w:b/>
        </w:rPr>
      </w:pPr>
      <w:r>
        <w:tab/>
      </w:r>
      <w:r>
        <w:rPr>
          <w:b/>
        </w:rPr>
        <w:t>Nomes das ações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06"/>
        <w:gridCol w:w="1931"/>
      </w:tblGrid>
      <w:tr w:rsidR="00852EC5">
        <w:trPr>
          <w:cantSplit/>
        </w:trPr>
        <w:tc>
          <w:tcPr>
            <w:tcW w:w="0" w:type="auto"/>
            <w:noWrap/>
            <w:vAlign w:val="center"/>
          </w:tcPr>
          <w:p w:rsidR="00852EC5" w:rsidRDefault="00B91873">
            <w:pPr>
              <w:pStyle w:val="CUERPOTEXTOTABLA"/>
            </w:pPr>
            <w:r>
              <w:t>PP</w:t>
            </w:r>
          </w:p>
        </w:tc>
        <w:tc>
          <w:tcPr>
            <w:tcW w:w="0" w:type="auto"/>
            <w:noWrap/>
            <w:vAlign w:val="center"/>
          </w:tcPr>
          <w:p w:rsidR="00852EC5" w:rsidRDefault="00B91873">
            <w:pPr>
              <w:pStyle w:val="CUERPOTEXTOTABLA"/>
            </w:pPr>
            <w:r>
              <w:t>Peso próprio</w:t>
            </w:r>
          </w:p>
        </w:tc>
      </w:tr>
      <w:tr w:rsidR="00852EC5">
        <w:trPr>
          <w:cantSplit/>
        </w:trPr>
        <w:tc>
          <w:tcPr>
            <w:tcW w:w="0" w:type="auto"/>
            <w:noWrap/>
            <w:vAlign w:val="center"/>
          </w:tcPr>
          <w:p w:rsidR="00852EC5" w:rsidRDefault="00B91873">
            <w:pPr>
              <w:pStyle w:val="CUERPOTEXTOTABLA"/>
            </w:pPr>
            <w:r>
              <w:t>CP</w:t>
            </w:r>
          </w:p>
        </w:tc>
        <w:tc>
          <w:tcPr>
            <w:tcW w:w="0" w:type="auto"/>
            <w:noWrap/>
            <w:vAlign w:val="center"/>
          </w:tcPr>
          <w:p w:rsidR="00852EC5" w:rsidRDefault="00B91873">
            <w:pPr>
              <w:pStyle w:val="CUERPOTEXTOTABLA"/>
            </w:pPr>
            <w:r>
              <w:t>Cargas permanentes</w:t>
            </w:r>
          </w:p>
        </w:tc>
      </w:tr>
      <w:tr w:rsidR="00852EC5">
        <w:trPr>
          <w:cantSplit/>
        </w:trPr>
        <w:tc>
          <w:tcPr>
            <w:tcW w:w="0" w:type="auto"/>
            <w:noWrap/>
            <w:vAlign w:val="center"/>
          </w:tcPr>
          <w:p w:rsidR="00852EC5" w:rsidRDefault="00B91873">
            <w:pPr>
              <w:pStyle w:val="CUERPOTEXTOTABLA"/>
            </w:pPr>
            <w:r>
              <w:t>Qa</w:t>
            </w:r>
          </w:p>
        </w:tc>
        <w:tc>
          <w:tcPr>
            <w:tcW w:w="0" w:type="auto"/>
            <w:noWrap/>
            <w:vAlign w:val="center"/>
          </w:tcPr>
          <w:p w:rsidR="00852EC5" w:rsidRDefault="00B91873">
            <w:pPr>
              <w:pStyle w:val="CUERPOTEXTOTABLA"/>
            </w:pPr>
            <w:r>
              <w:t>Sobrecarga</w:t>
            </w:r>
          </w:p>
        </w:tc>
      </w:tr>
    </w:tbl>
    <w:p w:rsidR="00852EC5" w:rsidRDefault="00852EC5">
      <w:pPr>
        <w:spacing w:after="0" w:line="2" w:lineRule="auto"/>
      </w:pPr>
    </w:p>
    <w:p w:rsidR="00852EC5" w:rsidRDefault="00B91873">
      <w:pPr>
        <w:pStyle w:val="CUERPOTEXTO"/>
      </w:pPr>
      <w:r>
        <w:t xml:space="preserve"> </w:t>
      </w:r>
    </w:p>
    <w:p w:rsidR="00852EC5" w:rsidRDefault="00B91873">
      <w:pPr>
        <w:pStyle w:val="CUERPOTEXTO"/>
        <w:numPr>
          <w:ilvl w:val="0"/>
          <w:numId w:val="2"/>
        </w:numPr>
        <w:rPr>
          <w:b/>
        </w:rPr>
      </w:pPr>
      <w:r>
        <w:tab/>
      </w:r>
      <w:r>
        <w:rPr>
          <w:b/>
        </w:rPr>
        <w:t>E.L.U. Concreto</w:t>
      </w:r>
    </w:p>
    <w:p w:rsidR="00852EC5" w:rsidRDefault="00B91873">
      <w:pPr>
        <w:pStyle w:val="CUERPOTEXTO"/>
        <w:numPr>
          <w:ilvl w:val="0"/>
          <w:numId w:val="2"/>
        </w:numPr>
        <w:rPr>
          <w:b/>
        </w:rPr>
      </w:pPr>
      <w:r>
        <w:tab/>
      </w:r>
      <w:r>
        <w:rPr>
          <w:b/>
        </w:rPr>
        <w:t>E.L.U. Concreto em fundações</w:t>
      </w:r>
    </w:p>
    <w:p w:rsidR="00852EC5" w:rsidRDefault="00B91873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44"/>
        <w:gridCol w:w="580"/>
        <w:gridCol w:w="580"/>
        <w:gridCol w:w="580"/>
      </w:tblGrid>
      <w:tr w:rsidR="00852EC5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lastRenderedPageBreak/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CP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Qa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 xml:space="preserve"> 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 xml:space="preserve"> 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1.400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1.400</w:t>
            </w:r>
          </w:p>
        </w:tc>
      </w:tr>
    </w:tbl>
    <w:p w:rsidR="00852EC5" w:rsidRDefault="00852EC5">
      <w:pPr>
        <w:spacing w:after="0" w:line="2" w:lineRule="auto"/>
      </w:pPr>
    </w:p>
    <w:p w:rsidR="00852EC5" w:rsidRDefault="00B91873">
      <w:pPr>
        <w:pStyle w:val="CUERPOTEXTO"/>
      </w:pPr>
      <w:r>
        <w:t xml:space="preserve"> </w:t>
      </w:r>
    </w:p>
    <w:p w:rsidR="00852EC5" w:rsidRDefault="00B91873">
      <w:pPr>
        <w:pStyle w:val="CUERPOTEXTO"/>
        <w:keepNext/>
        <w:numPr>
          <w:ilvl w:val="0"/>
          <w:numId w:val="3"/>
        </w:numPr>
        <w:rPr>
          <w:b/>
        </w:rPr>
      </w:pPr>
      <w:r>
        <w:tab/>
      </w:r>
      <w:r>
        <w:rPr>
          <w:b/>
        </w:rPr>
        <w:t>E.L.Util Fissuração. Concreto</w:t>
      </w:r>
    </w:p>
    <w:p w:rsidR="00852EC5" w:rsidRDefault="00B91873">
      <w:pPr>
        <w:pStyle w:val="CUERPOTEXTO"/>
        <w:keepNext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44"/>
        <w:gridCol w:w="580"/>
        <w:gridCol w:w="580"/>
        <w:gridCol w:w="580"/>
      </w:tblGrid>
      <w:tr w:rsidR="00852EC5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CP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Qa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 xml:space="preserve"> 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0.400</w:t>
            </w:r>
          </w:p>
        </w:tc>
      </w:tr>
    </w:tbl>
    <w:p w:rsidR="00852EC5" w:rsidRDefault="00852EC5">
      <w:pPr>
        <w:spacing w:after="0" w:line="2" w:lineRule="auto"/>
      </w:pPr>
    </w:p>
    <w:p w:rsidR="00852EC5" w:rsidRDefault="00B91873">
      <w:pPr>
        <w:pStyle w:val="CUERPOTEXTO"/>
      </w:pPr>
      <w:r>
        <w:t xml:space="preserve"> </w:t>
      </w:r>
    </w:p>
    <w:p w:rsidR="00852EC5" w:rsidRDefault="00B91873">
      <w:pPr>
        <w:pStyle w:val="CUERPOTEXTO"/>
        <w:keepNext/>
        <w:numPr>
          <w:ilvl w:val="0"/>
          <w:numId w:val="4"/>
        </w:numPr>
        <w:rPr>
          <w:b/>
        </w:rPr>
      </w:pPr>
      <w:r>
        <w:tab/>
      </w:r>
      <w:r>
        <w:rPr>
          <w:b/>
        </w:rPr>
        <w:t>Tensões sobre o terreno</w:t>
      </w:r>
    </w:p>
    <w:p w:rsidR="00852EC5" w:rsidRDefault="00B91873">
      <w:pPr>
        <w:pStyle w:val="CUERPOTEXTO"/>
        <w:keepNext/>
        <w:numPr>
          <w:ilvl w:val="0"/>
          <w:numId w:val="4"/>
        </w:numPr>
        <w:rPr>
          <w:b/>
        </w:rPr>
      </w:pPr>
      <w:r>
        <w:tab/>
      </w:r>
      <w:r>
        <w:rPr>
          <w:b/>
        </w:rPr>
        <w:t>Deslocamentos</w:t>
      </w:r>
    </w:p>
    <w:p w:rsidR="00852EC5" w:rsidRDefault="00B91873">
      <w:pPr>
        <w:pStyle w:val="CUERPOTEXTO"/>
        <w:keepNext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44"/>
        <w:gridCol w:w="580"/>
        <w:gridCol w:w="580"/>
        <w:gridCol w:w="580"/>
      </w:tblGrid>
      <w:tr w:rsidR="00852EC5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CP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Qa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 xml:space="preserve"> 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1.000</w:t>
            </w:r>
          </w:p>
        </w:tc>
      </w:tr>
    </w:tbl>
    <w:p w:rsidR="00852EC5" w:rsidRDefault="00852EC5">
      <w:pPr>
        <w:spacing w:after="0" w:line="2" w:lineRule="auto"/>
      </w:pPr>
    </w:p>
    <w:p w:rsidR="00852EC5" w:rsidRDefault="00B91873">
      <w:pPr>
        <w:pStyle w:val="CUERPOTEXTO"/>
      </w:pPr>
      <w:r>
        <w:t xml:space="preserve"> </w:t>
      </w:r>
    </w:p>
    <w:p w:rsidR="00852EC5" w:rsidRDefault="00852EC5">
      <w:pPr>
        <w:spacing w:after="0" w:line="2" w:lineRule="auto"/>
      </w:pPr>
      <w:bookmarkStart w:id="13" w:name="REF_HTML:_RC_:7"/>
      <w:bookmarkEnd w:id="13"/>
    </w:p>
    <w:p w:rsidR="00852EC5" w:rsidRDefault="00B91873">
      <w:pPr>
        <w:pStyle w:val="CAP1"/>
        <w:keepNext/>
      </w:pPr>
      <w:r>
        <w:t>7.- DADOS GEOMÉTRICOS DE GRUPOS E PISOS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08"/>
        <w:gridCol w:w="2212"/>
        <w:gridCol w:w="417"/>
        <w:gridCol w:w="2212"/>
        <w:gridCol w:w="599"/>
        <w:gridCol w:w="547"/>
      </w:tblGrid>
      <w:tr w:rsidR="00852EC5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Grupo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 xml:space="preserve">Nome do grupo   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Piso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 xml:space="preserve">Nome piso    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 xml:space="preserve">Altura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 xml:space="preserve">Cota 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TAMPA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TAMPA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0.00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BASE COLETORA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BASE COLETORA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1.38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-0.50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FUNDO DO FILTRO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FUNDO DO FILTRO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-1.88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FUNDO DA COLHETORA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FUNDO DA COLHETORA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0.60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-2.03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FUNDO DO DRENO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52EC5" w:rsidRDefault="00B91873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52EC5" w:rsidRDefault="00B91873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852EC5" w:rsidRDefault="00B91873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-2.63</w:t>
            </w:r>
          </w:p>
        </w:tc>
      </w:tr>
    </w:tbl>
    <w:p w:rsidR="00852EC5" w:rsidRDefault="00852EC5">
      <w:pPr>
        <w:spacing w:after="0" w:line="2" w:lineRule="auto"/>
      </w:pPr>
    </w:p>
    <w:p w:rsidR="00852EC5" w:rsidRDefault="00B91873">
      <w:pPr>
        <w:pStyle w:val="CUERPOTEXTO"/>
      </w:pPr>
      <w:r>
        <w:t xml:space="preserve"> </w:t>
      </w:r>
    </w:p>
    <w:p w:rsidR="00852EC5" w:rsidRDefault="00852EC5">
      <w:pPr>
        <w:spacing w:after="0" w:line="2" w:lineRule="auto"/>
      </w:pPr>
      <w:bookmarkStart w:id="14" w:name="REF_HTML:_RC_:8"/>
      <w:bookmarkEnd w:id="14"/>
    </w:p>
    <w:p w:rsidR="00852EC5" w:rsidRDefault="00B91873">
      <w:pPr>
        <w:pStyle w:val="CAP1"/>
        <w:keepNext/>
      </w:pPr>
      <w:r>
        <w:t>8.- DADOS GEOMÉTRICOS DE PILARES, PILARES-PAREDES E CORTINAS</w:t>
      </w:r>
    </w:p>
    <w:p w:rsidR="00852EC5" w:rsidRDefault="00852EC5">
      <w:pPr>
        <w:spacing w:after="0" w:line="2" w:lineRule="auto"/>
      </w:pPr>
      <w:bookmarkStart w:id="15" w:name="REF_HTML:_RC_:8:1"/>
      <w:bookmarkEnd w:id="15"/>
    </w:p>
    <w:p w:rsidR="00852EC5" w:rsidRDefault="00B91873">
      <w:pPr>
        <w:pStyle w:val="CAP2"/>
        <w:keepNext/>
      </w:pPr>
      <w:r>
        <w:t>8.1.- Cortinas</w:t>
      </w:r>
    </w:p>
    <w:p w:rsidR="00852EC5" w:rsidRDefault="00B91873">
      <w:pPr>
        <w:pStyle w:val="CUERPOTEXTO"/>
        <w:keepNext/>
      </w:pPr>
      <w:r>
        <w:t>- As coordenadas dos vértices inicial e final são absolutas.</w:t>
      </w:r>
    </w:p>
    <w:p w:rsidR="00852EC5" w:rsidRDefault="00B91873">
      <w:pPr>
        <w:pStyle w:val="CUERPOTEXTO"/>
        <w:keepNext/>
      </w:pPr>
      <w:r>
        <w:t>- As dimensões estão expressas em metros.</w:t>
      </w:r>
    </w:p>
    <w:p w:rsidR="00852EC5" w:rsidRDefault="00B91873">
      <w:pPr>
        <w:pStyle w:val="CUERPOTEXTO"/>
        <w:keepLines/>
      </w:pPr>
      <w:r>
        <w:t xml:space="preserve"> </w:t>
      </w:r>
    </w:p>
    <w:p w:rsidR="00852EC5" w:rsidRDefault="00B91873">
      <w:pPr>
        <w:pStyle w:val="CUERPOTEXTO"/>
        <w:spacing w:after="0"/>
        <w:jc w:val="center"/>
      </w:pPr>
      <w:r>
        <w:t>Dados geométricos da cortina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09"/>
        <w:gridCol w:w="2584"/>
        <w:gridCol w:w="660"/>
        <w:gridCol w:w="2756"/>
        <w:gridCol w:w="417"/>
        <w:gridCol w:w="2238"/>
      </w:tblGrid>
      <w:tr w:rsidR="00852EC5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Referência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Tipo cort.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GI- GF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Vértices</w:t>
            </w:r>
          </w:p>
          <w:p w:rsidR="00852EC5" w:rsidRDefault="00B91873">
            <w:pPr>
              <w:pStyle w:val="CUERPOTEXTOTABLA"/>
              <w:jc w:val="center"/>
            </w:pPr>
            <w:r>
              <w:t>Inicial                   Final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Piso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Dimensões</w:t>
            </w:r>
          </w:p>
          <w:p w:rsidR="00852EC5" w:rsidRDefault="00B91873">
            <w:pPr>
              <w:pStyle w:val="CUERPOTEXTOTABLA"/>
              <w:jc w:val="center"/>
            </w:pPr>
            <w:r>
              <w:t>Esquerda+Direita=Total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C12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Cortina de concreto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2-4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( -2.15,  0.10) ( -0.10,  0.10)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4</w:t>
            </w:r>
          </w:p>
          <w:p w:rsidR="00852EC5" w:rsidRDefault="00B91873">
            <w:pPr>
              <w:pStyle w:val="CUERPOTEXTOTABLA"/>
              <w:jc w:val="right"/>
            </w:pPr>
            <w:r>
              <w:t>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0.075+0.075=0.15</w:t>
            </w:r>
          </w:p>
          <w:p w:rsidR="00852EC5" w:rsidRDefault="00B91873">
            <w:pPr>
              <w:pStyle w:val="CUERPOTEXTOTABLA"/>
              <w:jc w:val="center"/>
            </w:pPr>
            <w:r>
              <w:t>0.075+0.075=0.15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C13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Cortina de concreto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2-4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( -2.15,  2.15) ( -0.10,  2.15)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4</w:t>
            </w:r>
          </w:p>
          <w:p w:rsidR="00852EC5" w:rsidRDefault="00B91873">
            <w:pPr>
              <w:pStyle w:val="CUERPOTEXTOTABLA"/>
              <w:jc w:val="right"/>
            </w:pPr>
            <w:r>
              <w:t>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0.075+0.075=0.15</w:t>
            </w:r>
          </w:p>
          <w:p w:rsidR="00852EC5" w:rsidRDefault="00B91873">
            <w:pPr>
              <w:pStyle w:val="CUERPOTEXTOTABLA"/>
              <w:jc w:val="center"/>
            </w:pPr>
            <w:r>
              <w:t>0.075+0.075=0.15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C14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Cortina de concreto armado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2-4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( -0.10,  0.10) ( -0.10,  2.15)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right"/>
            </w:pPr>
            <w:r>
              <w:t>4</w:t>
            </w:r>
          </w:p>
          <w:p w:rsidR="00852EC5" w:rsidRDefault="00B91873">
            <w:pPr>
              <w:pStyle w:val="CUERPOTEXTOTABLA"/>
              <w:jc w:val="right"/>
            </w:pPr>
            <w:r>
              <w:t>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0.075+0.075=0.15</w:t>
            </w:r>
          </w:p>
          <w:p w:rsidR="00852EC5" w:rsidRDefault="00B91873">
            <w:pPr>
              <w:pStyle w:val="CUERPOTEXTOTABLA"/>
              <w:jc w:val="center"/>
            </w:pPr>
            <w:r>
              <w:t>0.075+0.075=0.15</w:t>
            </w:r>
          </w:p>
        </w:tc>
      </w:tr>
    </w:tbl>
    <w:p w:rsidR="00852EC5" w:rsidRDefault="00852EC5">
      <w:pPr>
        <w:spacing w:after="0" w:line="2" w:lineRule="auto"/>
      </w:pPr>
    </w:p>
    <w:p w:rsidR="00073157" w:rsidRDefault="00073157">
      <w:pPr>
        <w:pStyle w:val="CUERPOTEXTO"/>
        <w:spacing w:after="0"/>
        <w:jc w:val="center"/>
      </w:pPr>
    </w:p>
    <w:p w:rsidR="00073157" w:rsidRDefault="00073157">
      <w:pPr>
        <w:pStyle w:val="CUERPOTEXTO"/>
        <w:spacing w:after="0"/>
        <w:jc w:val="center"/>
      </w:pPr>
    </w:p>
    <w:p w:rsidR="00073157" w:rsidRDefault="00073157">
      <w:pPr>
        <w:pStyle w:val="CUERPOTEXTO"/>
        <w:spacing w:after="0"/>
        <w:jc w:val="center"/>
      </w:pPr>
    </w:p>
    <w:p w:rsidR="00073157" w:rsidRDefault="00073157">
      <w:pPr>
        <w:pStyle w:val="CUERPOTEXTO"/>
        <w:spacing w:after="0"/>
        <w:jc w:val="center"/>
      </w:pPr>
    </w:p>
    <w:p w:rsidR="00852EC5" w:rsidRDefault="00B91873">
      <w:pPr>
        <w:pStyle w:val="CUERPOTEXTO"/>
        <w:spacing w:after="0"/>
        <w:jc w:val="center"/>
      </w:pPr>
      <w:r>
        <w:lastRenderedPageBreak/>
        <w:t>Empuxos e sapata da cortina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09"/>
        <w:gridCol w:w="1765"/>
        <w:gridCol w:w="4103"/>
      </w:tblGrid>
      <w:tr w:rsidR="00852EC5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Referência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Empuxos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  <w:jc w:val="center"/>
            </w:pPr>
            <w:r>
              <w:t>Sapata da cortina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C12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Empuxo esquerdo:</w:t>
            </w:r>
          </w:p>
          <w:p w:rsidR="00852EC5" w:rsidRDefault="00B91873">
            <w:pPr>
              <w:pStyle w:val="CUERPOTEXTOTABLA"/>
            </w:pPr>
            <w:r>
              <w:t>Empuxo padrão</w:t>
            </w:r>
          </w:p>
          <w:p w:rsidR="00852EC5" w:rsidRDefault="00B91873">
            <w:pPr>
              <w:pStyle w:val="CUERPOTEXTOTABLA"/>
            </w:pPr>
            <w:r>
              <w:t>Empuxo direito:</w:t>
            </w:r>
          </w:p>
          <w:p w:rsidR="00852EC5" w:rsidRDefault="00B91873">
            <w:pPr>
              <w:pStyle w:val="CUERPOTEXTOTABLA"/>
            </w:pPr>
            <w:r>
              <w:t>Empuxo padrão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Viga de fundação: 0.450 x 0.250</w:t>
            </w:r>
          </w:p>
          <w:p w:rsidR="00852EC5" w:rsidRDefault="00B91873">
            <w:pPr>
              <w:pStyle w:val="CUERPOTEXTOTABLA"/>
            </w:pPr>
            <w:r>
              <w:t>Balanços: esq.:0.30 dir.:0.00 altura:0.25</w:t>
            </w:r>
          </w:p>
          <w:p w:rsidR="00852EC5" w:rsidRDefault="00B91873">
            <w:pPr>
              <w:pStyle w:val="CUERPOTEXTOTABLA"/>
            </w:pPr>
            <w:r>
              <w:t>Tensões admissíveis</w:t>
            </w:r>
          </w:p>
          <w:p w:rsidR="00852EC5" w:rsidRDefault="00B91873">
            <w:pPr>
              <w:pStyle w:val="CUERPOTEXTOTABLA"/>
            </w:pPr>
            <w:r>
              <w:t xml:space="preserve">  -Combinações fundamentais: 1.50 kgf/cm²</w:t>
            </w:r>
          </w:p>
          <w:p w:rsidR="00852EC5" w:rsidRDefault="00B91873">
            <w:pPr>
              <w:pStyle w:val="CUERPOTEXTOTABLA"/>
            </w:pPr>
            <w:r>
              <w:t xml:space="preserve">  -Combinações acidentais: 2.25 kgf/cm²</w:t>
            </w:r>
          </w:p>
          <w:p w:rsidR="00852EC5" w:rsidRDefault="00B91873">
            <w:pPr>
              <w:pStyle w:val="CUERPOTEXTOTABLA"/>
            </w:pPr>
            <w:r>
              <w:t>Módulo de Winkler: 10000.00 t/m³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C13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Empuxo esquerdo:</w:t>
            </w:r>
          </w:p>
          <w:p w:rsidR="00852EC5" w:rsidRDefault="00B91873">
            <w:pPr>
              <w:pStyle w:val="CUERPOTEXTOTABLA"/>
            </w:pPr>
            <w:r>
              <w:t>Empuxo padrão</w:t>
            </w:r>
          </w:p>
          <w:p w:rsidR="00852EC5" w:rsidRDefault="00B91873">
            <w:pPr>
              <w:pStyle w:val="CUERPOTEXTOTABLA"/>
            </w:pPr>
            <w:r>
              <w:t>Empuxo direito:</w:t>
            </w:r>
          </w:p>
          <w:p w:rsidR="00852EC5" w:rsidRDefault="00B91873">
            <w:pPr>
              <w:pStyle w:val="CUERPOTEXTOTABLA"/>
            </w:pPr>
            <w:r>
              <w:t>Empuxo padrão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Viga de fundação: 0.450 x 0.250</w:t>
            </w:r>
          </w:p>
          <w:p w:rsidR="00852EC5" w:rsidRDefault="00B91873">
            <w:pPr>
              <w:pStyle w:val="CUERPOTEXTOTABLA"/>
            </w:pPr>
            <w:r>
              <w:t>Balanços: esq.:0.00 dir.:0.30 altura:0.25</w:t>
            </w:r>
          </w:p>
          <w:p w:rsidR="00852EC5" w:rsidRDefault="00B91873">
            <w:pPr>
              <w:pStyle w:val="CUERPOTEXTOTABLA"/>
            </w:pPr>
            <w:r>
              <w:t>Tensões admissíveis</w:t>
            </w:r>
          </w:p>
          <w:p w:rsidR="00852EC5" w:rsidRDefault="00B91873">
            <w:pPr>
              <w:pStyle w:val="CUERPOTEXTOTABLA"/>
            </w:pPr>
            <w:r>
              <w:t xml:space="preserve">  -Combinações fundamentais: 1.50 kgf/cm²</w:t>
            </w:r>
          </w:p>
          <w:p w:rsidR="00852EC5" w:rsidRDefault="00B91873">
            <w:pPr>
              <w:pStyle w:val="CUERPOTEXTOTABLA"/>
            </w:pPr>
            <w:r>
              <w:t xml:space="preserve">  -Combinações acidentais: 2.25 kgf/cm²</w:t>
            </w:r>
          </w:p>
          <w:p w:rsidR="00852EC5" w:rsidRDefault="00B91873">
            <w:pPr>
              <w:pStyle w:val="CUERPOTEXTOTABLA"/>
            </w:pPr>
            <w:r>
              <w:t>Módulo de Winkler: 10000.00 t/m³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C14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Empuxo esquerdo:</w:t>
            </w:r>
          </w:p>
          <w:p w:rsidR="00852EC5" w:rsidRDefault="00B91873">
            <w:pPr>
              <w:pStyle w:val="CUERPOTEXTOTABLA"/>
            </w:pPr>
            <w:r>
              <w:t>Empuxo padrão</w:t>
            </w:r>
          </w:p>
          <w:p w:rsidR="00852EC5" w:rsidRDefault="00B91873">
            <w:pPr>
              <w:pStyle w:val="CUERPOTEXTOTABLA"/>
            </w:pPr>
            <w:r>
              <w:t>Empuxo direito:</w:t>
            </w:r>
          </w:p>
          <w:p w:rsidR="00852EC5" w:rsidRDefault="00B91873">
            <w:pPr>
              <w:pStyle w:val="CUERPOTEXTOTABLA"/>
            </w:pPr>
            <w:r>
              <w:t>Empuxo padrão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52EC5" w:rsidRDefault="00B91873">
            <w:pPr>
              <w:pStyle w:val="CUERPOTEXTOTABLA"/>
            </w:pPr>
            <w:r>
              <w:t>Viga de fundação: 0.450 x 0.250</w:t>
            </w:r>
          </w:p>
          <w:p w:rsidR="00852EC5" w:rsidRDefault="00B91873">
            <w:pPr>
              <w:pStyle w:val="CUERPOTEXTOTABLA"/>
            </w:pPr>
            <w:r>
              <w:t>Balanços: esq.:0.00 dir.:0.30 altura:0.25</w:t>
            </w:r>
          </w:p>
          <w:p w:rsidR="00852EC5" w:rsidRDefault="00B91873">
            <w:pPr>
              <w:pStyle w:val="CUERPOTEXTOTABLA"/>
            </w:pPr>
            <w:r>
              <w:t>Tensões admissíveis</w:t>
            </w:r>
          </w:p>
          <w:p w:rsidR="00852EC5" w:rsidRDefault="00B91873">
            <w:pPr>
              <w:pStyle w:val="CUERPOTEXTOTABLA"/>
            </w:pPr>
            <w:r>
              <w:t xml:space="preserve">  -Combinações fundamen</w:t>
            </w:r>
            <w:r>
              <w:t>tais: 1.50 kgf/cm²</w:t>
            </w:r>
          </w:p>
          <w:p w:rsidR="00852EC5" w:rsidRDefault="00B91873">
            <w:pPr>
              <w:pStyle w:val="CUERPOTEXTOTABLA"/>
            </w:pPr>
            <w:r>
              <w:t xml:space="preserve">  -Combinações acidentais: 2.25 kgf/cm²</w:t>
            </w:r>
          </w:p>
          <w:p w:rsidR="00852EC5" w:rsidRDefault="00B91873">
            <w:pPr>
              <w:pStyle w:val="CUERPOTEXTOTABLA"/>
            </w:pPr>
            <w:r>
              <w:t>Módulo de Winkler: 10000.00 t/m³</w:t>
            </w:r>
          </w:p>
        </w:tc>
      </w:tr>
    </w:tbl>
    <w:p w:rsidR="00852EC5" w:rsidRDefault="00852EC5">
      <w:pPr>
        <w:spacing w:after="0" w:line="2" w:lineRule="auto"/>
      </w:pPr>
    </w:p>
    <w:p w:rsidR="00852EC5" w:rsidRDefault="00852EC5">
      <w:pPr>
        <w:spacing w:after="0" w:line="2" w:lineRule="auto"/>
      </w:pPr>
      <w:bookmarkStart w:id="16" w:name="REF_HTML:_RC_:9"/>
      <w:bookmarkEnd w:id="16"/>
    </w:p>
    <w:p w:rsidR="00852EC5" w:rsidRDefault="00B91873">
      <w:pPr>
        <w:pStyle w:val="CAP1"/>
        <w:keepNext/>
      </w:pPr>
      <w:r>
        <w:t>9.- MATERIAIS UTILIZADOS</w:t>
      </w:r>
    </w:p>
    <w:p w:rsidR="00852EC5" w:rsidRDefault="00852EC5">
      <w:pPr>
        <w:spacing w:after="0" w:line="2" w:lineRule="auto"/>
      </w:pPr>
      <w:bookmarkStart w:id="17" w:name="REF_HTML:_RC_:9:1"/>
      <w:bookmarkEnd w:id="17"/>
    </w:p>
    <w:p w:rsidR="00852EC5" w:rsidRDefault="00B91873">
      <w:pPr>
        <w:pStyle w:val="CAP2"/>
        <w:keepNext/>
      </w:pPr>
      <w:r>
        <w:t>9.1.- Concretos</w:t>
      </w:r>
    </w:p>
    <w:p w:rsidR="00852EC5" w:rsidRDefault="00B91873">
      <w:pPr>
        <w:pStyle w:val="CUERPOTEXTO"/>
      </w:pPr>
      <w:r>
        <w:t>Para todos os elementos estruturais da obra: C25, em geral; f</w:t>
      </w:r>
      <w:r>
        <w:rPr>
          <w:vertAlign w:val="subscript"/>
        </w:rPr>
        <w:t>ck</w:t>
      </w:r>
      <w:r>
        <w:t xml:space="preserve"> = 255 kgf/cm²; </w:t>
      </w:r>
      <w:r>
        <w:rPr>
          <w:rFonts w:ascii="Symbol" w:hAnsi="Symbol" w:cs="Symbol"/>
        </w:rPr>
        <w:t></w:t>
      </w:r>
      <w:r>
        <w:rPr>
          <w:vertAlign w:val="subscript"/>
        </w:rPr>
        <w:t>c</w:t>
      </w:r>
      <w:r>
        <w:t xml:space="preserve"> = 1.40</w:t>
      </w:r>
    </w:p>
    <w:p w:rsidR="00852EC5" w:rsidRDefault="00B91873">
      <w:pPr>
        <w:pStyle w:val="CUERPOTEXTO"/>
      </w:pPr>
      <w:r>
        <w:t xml:space="preserve"> </w:t>
      </w:r>
    </w:p>
    <w:p w:rsidR="00852EC5" w:rsidRDefault="00852EC5">
      <w:pPr>
        <w:spacing w:after="0" w:line="2" w:lineRule="auto"/>
      </w:pPr>
      <w:bookmarkStart w:id="18" w:name="REF_HTML:_RC_:9:2"/>
      <w:bookmarkEnd w:id="18"/>
    </w:p>
    <w:p w:rsidR="00852EC5" w:rsidRDefault="00B91873">
      <w:pPr>
        <w:pStyle w:val="CAP2"/>
        <w:keepNext/>
      </w:pPr>
      <w:r>
        <w:t>9.2.- Aços por elemento</w:t>
      </w:r>
    </w:p>
    <w:p w:rsidR="00852EC5" w:rsidRDefault="00852EC5">
      <w:pPr>
        <w:spacing w:after="0" w:line="2" w:lineRule="auto"/>
      </w:pPr>
      <w:bookmarkStart w:id="19" w:name="REF_HTML:_RC_:9:2:1"/>
      <w:bookmarkEnd w:id="19"/>
    </w:p>
    <w:p w:rsidR="00852EC5" w:rsidRDefault="00B91873">
      <w:pPr>
        <w:pStyle w:val="CAP3"/>
        <w:keepNext/>
      </w:pPr>
      <w:r>
        <w:t>9.2.1.- Aços em barras</w:t>
      </w:r>
    </w:p>
    <w:p w:rsidR="00852EC5" w:rsidRDefault="00B91873">
      <w:pPr>
        <w:pStyle w:val="CUERPOTEXTO"/>
      </w:pPr>
      <w:r>
        <w:t>Para todos os elementos estruturais da obra: CA-50-A e CA-60-B; f</w:t>
      </w:r>
      <w:r>
        <w:rPr>
          <w:vertAlign w:val="subscript"/>
        </w:rPr>
        <w:t>yk</w:t>
      </w:r>
      <w:r>
        <w:t xml:space="preserve"> = 5097 a 6116 kgf/cm²; </w:t>
      </w:r>
      <w:r>
        <w:rPr>
          <w:rFonts w:ascii="Symbol" w:hAnsi="Symbol" w:cs="Symbol"/>
        </w:rPr>
        <w:t></w:t>
      </w:r>
      <w:r>
        <w:rPr>
          <w:vertAlign w:val="subscript"/>
        </w:rPr>
        <w:t>s</w:t>
      </w:r>
      <w:r>
        <w:t xml:space="preserve"> = 1.15</w:t>
      </w:r>
    </w:p>
    <w:p w:rsidR="00852EC5" w:rsidRDefault="00B91873">
      <w:pPr>
        <w:pStyle w:val="CUERPOTEXTO"/>
      </w:pPr>
      <w:r>
        <w:t xml:space="preserve"> </w:t>
      </w:r>
    </w:p>
    <w:p w:rsidR="00852EC5" w:rsidRDefault="00852EC5">
      <w:pPr>
        <w:spacing w:after="0" w:line="2" w:lineRule="auto"/>
      </w:pPr>
      <w:bookmarkStart w:id="20" w:name="REF_HTML:_RC_:9:2:2"/>
      <w:bookmarkEnd w:id="20"/>
    </w:p>
    <w:p w:rsidR="00852EC5" w:rsidRDefault="00B91873">
      <w:pPr>
        <w:pStyle w:val="CAP3"/>
        <w:keepNext/>
      </w:pPr>
      <w:r>
        <w:t>9.2.2.- Aços em perfis</w:t>
      </w:r>
    </w:p>
    <w:p w:rsidR="00852EC5" w:rsidRDefault="00B91873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130"/>
        <w:gridCol w:w="553"/>
        <w:gridCol w:w="1354"/>
        <w:gridCol w:w="2110"/>
      </w:tblGrid>
      <w:tr w:rsidR="00852EC5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Tipo de aço para perfis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Aço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Limite elástico</w:t>
            </w:r>
          </w:p>
          <w:p w:rsidR="00852EC5" w:rsidRDefault="00B91873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Módulo de elasticidade</w:t>
            </w:r>
          </w:p>
          <w:p w:rsidR="00852EC5" w:rsidRDefault="00B91873">
            <w:pPr>
              <w:pStyle w:val="CUERPOTEXTOTABLA"/>
              <w:jc w:val="center"/>
            </w:pPr>
            <w:r>
              <w:t>(kgf/cm²)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Aço dobrado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2548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2089704</w:t>
            </w:r>
          </w:p>
        </w:tc>
      </w:tr>
      <w:tr w:rsidR="00852EC5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>Aço laminado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</w:pPr>
            <w:r>
              <w:t xml:space="preserve"> A-36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2548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852EC5" w:rsidRDefault="00B91873">
            <w:pPr>
              <w:pStyle w:val="CUERPOTEXTOTABLA"/>
              <w:jc w:val="center"/>
            </w:pPr>
            <w:r>
              <w:t>2100000</w:t>
            </w:r>
          </w:p>
        </w:tc>
      </w:tr>
    </w:tbl>
    <w:p w:rsidR="00852EC5" w:rsidRDefault="00852EC5">
      <w:pPr>
        <w:spacing w:after="0" w:line="2" w:lineRule="auto"/>
      </w:pPr>
    </w:p>
    <w:p w:rsidR="00852EC5" w:rsidRDefault="00B91873">
      <w:pPr>
        <w:pStyle w:val="CUERPOTEXTO"/>
      </w:pPr>
      <w:r>
        <w:t xml:space="preserve"> </w:t>
      </w:r>
    </w:p>
    <w:p w:rsidR="00852EC5" w:rsidRDefault="00B91873">
      <w:pPr>
        <w:pStyle w:val="CUERPOTEXTO"/>
      </w:pPr>
      <w:r>
        <w:t xml:space="preserve"> </w:t>
      </w:r>
    </w:p>
    <w:p w:rsidR="00852EC5" w:rsidRDefault="00852EC5">
      <w:pPr>
        <w:spacing w:after="0" w:line="2" w:lineRule="auto"/>
        <w:sectPr w:rsidR="00852EC5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:rsidR="00B91873" w:rsidRDefault="00B91873"/>
    <w:sectPr w:rsidR="00B91873" w:rsidSect="00852EC5">
      <w:pgSz w:w="11906" w:h="16838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873" w:rsidRDefault="00B91873" w:rsidP="00852EC5">
      <w:pPr>
        <w:pStyle w:val="CAP3"/>
        <w:spacing w:before="0" w:after="0"/>
      </w:pPr>
      <w:r>
        <w:separator/>
      </w:r>
    </w:p>
  </w:endnote>
  <w:endnote w:type="continuationSeparator" w:id="1">
    <w:p w:rsidR="00B91873" w:rsidRDefault="00B91873" w:rsidP="00852EC5">
      <w:pPr>
        <w:pStyle w:val="CAP3"/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91873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91873">
    <w:r>
      <w:cr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EC5" w:rsidRDefault="00852EC5">
    <w:pPr>
      <w:spacing w:after="10" w:line="100" w:lineRule="auto"/>
    </w:pPr>
    <w:r>
      <w:pict>
        <v:rect id="_x0000_i1027" style="width:50pt;height:.3pt" o:hrstd="t" o:hrnoshade="t" o:hr="t" fillcolor="black" stroked="f"/>
      </w:pict>
    </w:r>
  </w:p>
  <w:p w:rsidR="00852EC5" w:rsidRDefault="00B91873">
    <w:pPr>
      <w:pStyle w:val="PIEPAG"/>
    </w:pPr>
    <w:r>
      <w:t xml:space="preserve">Página </w:t>
    </w:r>
    <w:fldSimple w:instr=" PAGE \* MERGEFORMAT ">
      <w:r w:rsidR="00073157">
        <w:rPr>
          <w:noProof/>
        </w:rPr>
        <w:t>2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EC5" w:rsidRDefault="00852EC5">
    <w:pPr>
      <w:spacing w:after="10" w:line="100" w:lineRule="auto"/>
    </w:pPr>
    <w:r>
      <w:pict>
        <v:rect id="_x0000_i1028" style="width:50pt;height:.3pt" o:hrstd="t" o:hrnoshade="t" o:hr="t" fillcolor="black" stroked="f"/>
      </w:pict>
    </w:r>
  </w:p>
  <w:p w:rsidR="00852EC5" w:rsidRDefault="00B91873">
    <w:pPr>
      <w:pStyle w:val="PIEPAG"/>
    </w:pPr>
    <w:r>
      <w:t xml:space="preserve">Página </w:t>
    </w:r>
    <w:fldSimple w:instr=" PAGE \* MERGEFORMAT ">
      <w:r w:rsidR="00073157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873" w:rsidRDefault="00B91873" w:rsidP="00852EC5">
      <w:pPr>
        <w:pStyle w:val="CAP3"/>
        <w:spacing w:before="0" w:after="0"/>
      </w:pPr>
      <w:r>
        <w:separator/>
      </w:r>
    </w:p>
  </w:footnote>
  <w:footnote w:type="continuationSeparator" w:id="1">
    <w:p w:rsidR="00B91873" w:rsidRDefault="00B91873" w:rsidP="00852EC5">
      <w:pPr>
        <w:pStyle w:val="CAP3"/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91873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91873">
    <w:r>
      <w:c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07"/>
      <w:gridCol w:w="7660"/>
      <w:gridCol w:w="1281"/>
    </w:tblGrid>
    <w:tr w:rsidR="00852EC5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852EC5" w:rsidRDefault="00B91873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540000" cy="540000"/>
                <wp:effectExtent l="0" t="0" r="0" b="0"/>
                <wp:docPr id="3" name="0 Imagen" descr="image7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7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852EC5" w:rsidRDefault="00B91873">
          <w:pPr>
            <w:pStyle w:val="CABEZAPAGtitulo"/>
            <w:jc w:val="center"/>
          </w:pPr>
          <w:r>
            <w:t>Relatório de dados da obra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852EC5" w:rsidRDefault="00B91873"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 w:rsidR="00852EC5">
      <w:trPr>
        <w:cantSplit/>
        <w:jc w:val="center"/>
      </w:trPr>
      <w:tc>
        <w:tcPr>
          <w:tcW w:w="0" w:type="auto"/>
          <w:vMerge/>
        </w:tcPr>
        <w:p w:rsidR="00852EC5" w:rsidRDefault="00852EC5"/>
      </w:tc>
      <w:tc>
        <w:tcPr>
          <w:tcW w:w="5000" w:type="pct"/>
          <w:vAlign w:val="center"/>
        </w:tcPr>
        <w:p w:rsidR="00852EC5" w:rsidRDefault="00B91873">
          <w:pPr>
            <w:pStyle w:val="CABEZAPAGtexto"/>
          </w:pPr>
          <w:r>
            <w:t xml:space="preserve">UFC - PIAÇABUÇU - FILTRO ANAEROBIO 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852EC5" w:rsidRDefault="00B91873">
          <w:pPr>
            <w:pStyle w:val="CABEZAPAGfechavalor"/>
          </w:pPr>
          <w:r>
            <w:t>Data: 01/11/17</w:t>
          </w:r>
        </w:p>
      </w:tc>
    </w:tr>
  </w:tbl>
  <w:p w:rsidR="00852EC5" w:rsidRDefault="00852EC5">
    <w:pPr>
      <w:spacing w:after="0" w:line="2" w:lineRule="auto"/>
    </w:pPr>
  </w:p>
  <w:p w:rsidR="00852EC5" w:rsidRDefault="00852EC5">
    <w:pPr>
      <w:spacing w:after="10" w:line="100" w:lineRule="auto"/>
    </w:pPr>
    <w:r>
      <w:pict>
        <v:rect id="_x0000_i1025" style="width:50pt;height:.3pt" o:hrstd="t" o:hrnoshade="t" o:hr="t" fillcolor="black" stroked="f"/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07"/>
      <w:gridCol w:w="7660"/>
      <w:gridCol w:w="1281"/>
    </w:tblGrid>
    <w:tr w:rsidR="00852EC5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852EC5" w:rsidRDefault="00B91873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540000" cy="540000"/>
                <wp:effectExtent l="0" t="0" r="0" b="0"/>
                <wp:docPr id="4" name="0 Imagen" descr="image7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7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852EC5" w:rsidRDefault="00B91873">
          <w:pPr>
            <w:pStyle w:val="CABEZAPAGtitulo"/>
            <w:jc w:val="center"/>
          </w:pPr>
          <w:r>
            <w:t>Relatório de dados da obra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852EC5" w:rsidRDefault="00B91873"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 w:rsidR="00852EC5">
      <w:trPr>
        <w:cantSplit/>
        <w:jc w:val="center"/>
      </w:trPr>
      <w:tc>
        <w:tcPr>
          <w:tcW w:w="0" w:type="auto"/>
          <w:vMerge/>
        </w:tcPr>
        <w:p w:rsidR="00852EC5" w:rsidRDefault="00852EC5"/>
      </w:tc>
      <w:tc>
        <w:tcPr>
          <w:tcW w:w="5000" w:type="pct"/>
          <w:vAlign w:val="center"/>
        </w:tcPr>
        <w:p w:rsidR="00852EC5" w:rsidRDefault="00B91873">
          <w:pPr>
            <w:pStyle w:val="CABEZAPAGtexto"/>
          </w:pPr>
          <w:r>
            <w:t xml:space="preserve">UFC - PIAÇABUÇU - FILTRO ANAEROBIO 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852EC5" w:rsidRDefault="00B91873">
          <w:pPr>
            <w:pStyle w:val="CABEZAPAGfechavalor"/>
          </w:pPr>
          <w:r>
            <w:t>Data: 01/11/17</w:t>
          </w:r>
        </w:p>
      </w:tc>
    </w:tr>
  </w:tbl>
  <w:p w:rsidR="00852EC5" w:rsidRDefault="00852EC5">
    <w:pPr>
      <w:spacing w:after="0" w:line="2" w:lineRule="auto"/>
    </w:pPr>
  </w:p>
  <w:p w:rsidR="00852EC5" w:rsidRDefault="00852EC5">
    <w:pPr>
      <w:spacing w:after="10" w:line="100" w:lineRule="auto"/>
    </w:pPr>
    <w:r>
      <w:pict>
        <v:rect id="_x0000_i1026" style="width:50pt;height:.3pt" o:hrstd="t" o:hrnoshade="t" o:hr="t" fillcolor="black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C07D7"/>
    <w:multiLevelType w:val="singleLevel"/>
    <w:tmpl w:val="E122922C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1">
    <w:nsid w:val="47C33D51"/>
    <w:multiLevelType w:val="singleLevel"/>
    <w:tmpl w:val="3FFC230A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2">
    <w:nsid w:val="57AB7461"/>
    <w:multiLevelType w:val="singleLevel"/>
    <w:tmpl w:val="DA688A48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3">
    <w:nsid w:val="5FC25359"/>
    <w:multiLevelType w:val="singleLevel"/>
    <w:tmpl w:val="75CC7C0C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evenAndOddHeaders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52EC5"/>
    <w:rsid w:val="00073157"/>
    <w:rsid w:val="007B2956"/>
    <w:rsid w:val="00852EC5"/>
    <w:rsid w:val="00B91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rsid w:val="00852EC5"/>
    <w:pPr>
      <w:spacing w:after="0" w:line="240" w:lineRule="auto"/>
    </w:pPr>
    <w:rPr>
      <w:rFonts w:ascii="Verdana" w:hAnsi="Verdana" w:cs="Verdana"/>
      <w:b/>
      <w:sz w:val="18"/>
    </w:rPr>
  </w:style>
  <w:style w:type="paragraph" w:customStyle="1" w:styleId="INDCAP2">
    <w:name w:val="IND.CAP.2"/>
    <w:basedOn w:val="Normal"/>
    <w:next w:val="CUERPOTEXTO"/>
    <w:uiPriority w:val="9"/>
    <w:qFormat/>
    <w:rsid w:val="00852EC5"/>
    <w:pPr>
      <w:spacing w:after="0" w:line="240" w:lineRule="auto"/>
    </w:pPr>
    <w:rPr>
      <w:rFonts w:ascii="Verdana" w:hAnsi="Verdana" w:cs="Verdana"/>
      <w:b/>
      <w:sz w:val="18"/>
    </w:rPr>
  </w:style>
  <w:style w:type="paragraph" w:customStyle="1" w:styleId="INDCAP3">
    <w:name w:val="IND.CAP.3"/>
    <w:basedOn w:val="Normal"/>
    <w:next w:val="CUERPOTEXTO"/>
    <w:uiPriority w:val="9"/>
    <w:qFormat/>
    <w:rsid w:val="00852EC5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P1">
    <w:name w:val="CAP.1"/>
    <w:basedOn w:val="Normal"/>
    <w:next w:val="CUERPOTEXTO"/>
    <w:uiPriority w:val="9"/>
    <w:qFormat/>
    <w:rsid w:val="00852EC5"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UERPOTEXTO">
    <w:name w:val="CUERPO_TEXTO"/>
    <w:basedOn w:val="Normal"/>
    <w:uiPriority w:val="9"/>
    <w:qFormat/>
    <w:rsid w:val="00852EC5"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P2">
    <w:name w:val="CAP.2"/>
    <w:basedOn w:val="Normal"/>
    <w:next w:val="CUERPOTEXTO"/>
    <w:uiPriority w:val="9"/>
    <w:qFormat/>
    <w:rsid w:val="00852EC5"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UERPOTEXTOTABLA">
    <w:name w:val="CUERPO_TEXTO_TABLA"/>
    <w:basedOn w:val="Normal"/>
    <w:uiPriority w:val="9"/>
    <w:qFormat/>
    <w:rsid w:val="00852EC5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P3">
    <w:name w:val="CAP.3"/>
    <w:basedOn w:val="Normal"/>
    <w:next w:val="CUERPOTEXTO"/>
    <w:uiPriority w:val="9"/>
    <w:qFormat/>
    <w:rsid w:val="00852EC5"/>
    <w:pPr>
      <w:spacing w:before="119" w:after="62" w:line="240" w:lineRule="auto"/>
    </w:pPr>
    <w:rPr>
      <w:rFonts w:ascii="Verdana" w:hAnsi="Verdana" w:cs="Verdana"/>
      <w:b/>
      <w:sz w:val="18"/>
    </w:rPr>
  </w:style>
  <w:style w:type="paragraph" w:customStyle="1" w:styleId="CABEZAPAGtitulo">
    <w:name w:val="CABEZA_PAG_titulo"/>
    <w:basedOn w:val="Normal"/>
    <w:uiPriority w:val="9"/>
    <w:qFormat/>
    <w:rsid w:val="00852EC5"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rsid w:val="00852EC5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rsid w:val="00852EC5"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rsid w:val="00852EC5"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B2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29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1298</Words>
  <Characters>7012</Characters>
  <Application>Microsoft Office Word</Application>
  <DocSecurity>0</DocSecurity>
  <Lines>58</Lines>
  <Paragraphs>16</Paragraphs>
  <ScaleCrop>false</ScaleCrop>
  <Company/>
  <LinksUpToDate>false</LinksUpToDate>
  <CharactersWithSpaces>8294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2017-11-01T06:39:00Z</dcterms:created>
  <dcterms:modified xsi:type="dcterms:W3CDTF">2017-11-01T06:42:00Z</dcterms:modified>
</cp:coreProperties>
</file>